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A1" w:rsidRPr="00002165" w:rsidRDefault="00D625A1" w:rsidP="00862285">
      <w:pPr>
        <w:snapToGrid w:val="0"/>
        <w:spacing w:before="100" w:beforeAutospacing="1" w:after="100" w:afterAutospacing="1" w:line="240" w:lineRule="auto"/>
        <w:ind w:right="-52"/>
        <w:jc w:val="center"/>
        <w:outlineLvl w:val="0"/>
        <w:rPr>
          <w:rFonts w:ascii="Arial" w:hAnsi="Arial" w:cs="Arial"/>
        </w:rPr>
      </w:pPr>
    </w:p>
    <w:p w:rsidR="00D625A1" w:rsidRPr="00002165" w:rsidRDefault="00887795" w:rsidP="00862285">
      <w:pPr>
        <w:snapToGrid w:val="0"/>
        <w:spacing w:before="100" w:beforeAutospacing="1" w:after="100" w:afterAutospacing="1" w:line="240" w:lineRule="auto"/>
        <w:ind w:right="-52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inline distT="0" distB="0" distL="0" distR="0">
            <wp:extent cx="3213265" cy="1003352"/>
            <wp:effectExtent l="0" t="0" r="6185" b="0"/>
            <wp:docPr id="1" name="Picture 0" descr="deltaw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tawes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3265" cy="100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656" w:rsidRPr="00002165" w:rsidRDefault="00E04656" w:rsidP="00862285">
      <w:pPr>
        <w:spacing w:before="100" w:beforeAutospacing="1" w:after="100" w:afterAutospacing="1" w:line="240" w:lineRule="auto"/>
        <w:ind w:right="-52"/>
        <w:jc w:val="center"/>
        <w:outlineLvl w:val="0"/>
        <w:rPr>
          <w:rFonts w:ascii="Arial" w:hAnsi="Arial" w:cs="Arial"/>
          <w:b/>
          <w:noProof/>
          <w:color w:val="000000"/>
          <w:sz w:val="48"/>
        </w:rPr>
      </w:pPr>
    </w:p>
    <w:p w:rsidR="00870D21" w:rsidRPr="00002165" w:rsidRDefault="008C1189" w:rsidP="00862285">
      <w:pPr>
        <w:spacing w:before="100" w:beforeAutospacing="1" w:after="100" w:afterAutospacing="1" w:line="240" w:lineRule="auto"/>
        <w:ind w:right="-52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 id="polygon3" o:spid="_x0000_s1026" style="position:absolute;left:0;text-align:left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48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" path="m,24r,l48480,24e">
            <v:stroke joinstyle="miter"/>
            <v:path arrowok="t" o:connecttype="custom" o:connectlocs="0,2147483646;0,2147483646;8317347,2147483646" o:connectangles="0,0,0"/>
          </v:shape>
        </w:pict>
      </w:r>
      <w:r w:rsidR="00EC67BF" w:rsidRPr="00002165">
        <w:rPr>
          <w:rFonts w:ascii="Arial" w:hAnsi="Arial" w:cs="Arial"/>
          <w:b/>
          <w:noProof/>
          <w:color w:val="000000"/>
          <w:sz w:val="48"/>
        </w:rPr>
        <w:t>MANAGING</w:t>
      </w:r>
      <w:r w:rsidR="00B704E2" w:rsidRPr="00002165">
        <w:rPr>
          <w:rFonts w:ascii="Arial" w:hAnsi="Arial" w:cs="Arial"/>
          <w:b/>
          <w:noProof/>
          <w:color w:val="000000"/>
          <w:sz w:val="48"/>
        </w:rPr>
        <w:t>COMPLAINTS</w:t>
      </w:r>
      <w:r w:rsidR="003E1F8F" w:rsidRPr="00002165">
        <w:rPr>
          <w:rFonts w:ascii="Arial" w:hAnsi="Arial" w:cs="Arial"/>
          <w:b/>
          <w:noProof/>
          <w:color w:val="000000"/>
          <w:sz w:val="48"/>
        </w:rPr>
        <w:t xml:space="preserve">/APPEALS </w:t>
      </w:r>
      <w:r w:rsidR="00D625A1" w:rsidRPr="00002165">
        <w:rPr>
          <w:rFonts w:ascii="Arial" w:hAnsi="Arial" w:cs="Arial"/>
          <w:b/>
          <w:noProof/>
          <w:color w:val="000000"/>
          <w:sz w:val="48"/>
        </w:rPr>
        <w:t>PROCEDURE</w:t>
      </w:r>
    </w:p>
    <w:p w:rsidR="00870D21" w:rsidRPr="00002165" w:rsidRDefault="00870D21" w:rsidP="00862285">
      <w:pPr>
        <w:spacing w:before="100" w:beforeAutospacing="1" w:after="100" w:afterAutospacing="1" w:line="240" w:lineRule="auto"/>
        <w:ind w:right="-52" w:firstLine="2179"/>
        <w:jc w:val="center"/>
        <w:rPr>
          <w:rFonts w:ascii="Arial" w:hAnsi="Arial" w:cs="Arial"/>
        </w:rPr>
      </w:pPr>
    </w:p>
    <w:p w:rsidR="00870D21" w:rsidRPr="00002165" w:rsidRDefault="00E04656" w:rsidP="00862285">
      <w:pPr>
        <w:spacing w:before="100" w:beforeAutospacing="1" w:after="100" w:afterAutospacing="1" w:line="240" w:lineRule="auto"/>
        <w:ind w:right="-52"/>
        <w:jc w:val="center"/>
        <w:rPr>
          <w:rFonts w:ascii="Arial" w:hAnsi="Arial" w:cs="Arial"/>
          <w:b/>
          <w:noProof/>
          <w:color w:val="000000"/>
          <w:sz w:val="48"/>
        </w:rPr>
      </w:pPr>
      <w:bookmarkStart w:id="0" w:name="_GoBack"/>
      <w:bookmarkEnd w:id="0"/>
      <w:r w:rsidRPr="00002165">
        <w:rPr>
          <w:rFonts w:ascii="Arial" w:hAnsi="Arial" w:cs="Arial"/>
          <w:b/>
          <w:noProof/>
          <w:color w:val="000000"/>
          <w:sz w:val="48"/>
        </w:rPr>
        <w:t>G</w:t>
      </w:r>
      <w:r w:rsidR="00715283" w:rsidRPr="00002165">
        <w:rPr>
          <w:rFonts w:ascii="Arial" w:hAnsi="Arial" w:cs="Arial"/>
          <w:b/>
          <w:noProof/>
          <w:color w:val="000000"/>
          <w:sz w:val="48"/>
        </w:rPr>
        <w:t>T</w:t>
      </w:r>
      <w:r w:rsidR="00786BE4" w:rsidRPr="00002165">
        <w:rPr>
          <w:rFonts w:ascii="Arial" w:hAnsi="Arial" w:cs="Arial"/>
          <w:b/>
          <w:noProof/>
          <w:color w:val="000000"/>
          <w:sz w:val="48"/>
        </w:rPr>
        <w:t>-PRO-00</w:t>
      </w:r>
      <w:r w:rsidR="00CD17DE" w:rsidRPr="00002165">
        <w:rPr>
          <w:rFonts w:ascii="Arial" w:hAnsi="Arial" w:cs="Arial"/>
          <w:b/>
          <w:noProof/>
          <w:color w:val="000000"/>
          <w:sz w:val="48"/>
        </w:rPr>
        <w:t>5</w:t>
      </w:r>
    </w:p>
    <w:p w:rsidR="006E5419" w:rsidRPr="00002165" w:rsidRDefault="006E5419" w:rsidP="00862285">
      <w:pPr>
        <w:snapToGrid w:val="0"/>
        <w:spacing w:before="100" w:beforeAutospacing="1" w:after="100" w:afterAutospacing="1" w:line="240" w:lineRule="auto"/>
        <w:rPr>
          <w:rFonts w:ascii="Arial" w:hAnsi="Arial" w:cs="Arial"/>
          <w:b/>
          <w:sz w:val="28"/>
        </w:rPr>
      </w:pPr>
      <w:r w:rsidRPr="00002165">
        <w:rPr>
          <w:rFonts w:ascii="Arial" w:hAnsi="Arial" w:cs="Arial"/>
          <w:b/>
          <w:sz w:val="28"/>
        </w:rPr>
        <w:t>Approvals</w:t>
      </w:r>
    </w:p>
    <w:tbl>
      <w:tblPr>
        <w:tblW w:w="9072" w:type="dxa"/>
        <w:tblInd w:w="10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431"/>
        <w:gridCol w:w="1260"/>
        <w:gridCol w:w="2588"/>
        <w:gridCol w:w="1984"/>
      </w:tblGrid>
      <w:tr w:rsidR="006E5419" w:rsidRPr="00002165" w:rsidTr="00715283">
        <w:trPr>
          <w:trHeight w:val="290"/>
        </w:trPr>
        <w:tc>
          <w:tcPr>
            <w:tcW w:w="1809" w:type="dxa"/>
          </w:tcPr>
          <w:p w:rsidR="006E5419" w:rsidRPr="00002165" w:rsidRDefault="006E5419" w:rsidP="00862285">
            <w:pPr>
              <w:snapToGrid w:val="0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02165">
              <w:rPr>
                <w:rFonts w:ascii="Arial" w:hAnsi="Arial" w:cs="Arial"/>
              </w:rPr>
              <w:t>Prepared by</w:t>
            </w:r>
          </w:p>
        </w:tc>
        <w:tc>
          <w:tcPr>
            <w:tcW w:w="1431" w:type="dxa"/>
          </w:tcPr>
          <w:p w:rsidR="006E5419" w:rsidRPr="00002165" w:rsidRDefault="00E04656" w:rsidP="00862285">
            <w:pPr>
              <w:snapToGrid w:val="0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02165">
              <w:rPr>
                <w:rFonts w:ascii="Arial" w:hAnsi="Arial" w:cs="Arial"/>
              </w:rPr>
              <w:t>B</w:t>
            </w:r>
            <w:r w:rsidR="00F417A9" w:rsidRPr="00002165">
              <w:rPr>
                <w:rFonts w:ascii="Arial" w:hAnsi="Arial" w:cs="Arial"/>
              </w:rPr>
              <w:t>.</w:t>
            </w:r>
            <w:r w:rsidRPr="00002165">
              <w:rPr>
                <w:rFonts w:ascii="Arial" w:hAnsi="Arial" w:cs="Arial"/>
              </w:rPr>
              <w:t xml:space="preserve"> Warner</w:t>
            </w:r>
          </w:p>
        </w:tc>
        <w:tc>
          <w:tcPr>
            <w:tcW w:w="1260" w:type="dxa"/>
          </w:tcPr>
          <w:p w:rsidR="006E5419" w:rsidRPr="00002165" w:rsidRDefault="006E5419" w:rsidP="00862285">
            <w:pPr>
              <w:snapToGrid w:val="0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02165">
              <w:rPr>
                <w:rFonts w:ascii="Arial" w:hAnsi="Arial" w:cs="Arial"/>
              </w:rPr>
              <w:t>Signature</w:t>
            </w:r>
          </w:p>
        </w:tc>
        <w:tc>
          <w:tcPr>
            <w:tcW w:w="2588" w:type="dxa"/>
          </w:tcPr>
          <w:p w:rsidR="006E5419" w:rsidRPr="00002165" w:rsidRDefault="006E5419" w:rsidP="00862285">
            <w:pPr>
              <w:snapToGrid w:val="0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E5419" w:rsidRPr="00002165" w:rsidRDefault="006E5419" w:rsidP="00862285">
            <w:pPr>
              <w:snapToGrid w:val="0"/>
              <w:spacing w:before="100" w:beforeAutospacing="1" w:after="100" w:afterAutospacing="1" w:line="240" w:lineRule="auto"/>
              <w:ind w:right="33"/>
              <w:rPr>
                <w:rFonts w:ascii="Arial" w:hAnsi="Arial" w:cs="Arial"/>
              </w:rPr>
            </w:pPr>
            <w:r w:rsidRPr="00002165">
              <w:rPr>
                <w:rFonts w:ascii="Arial" w:hAnsi="Arial" w:cs="Arial"/>
              </w:rPr>
              <w:t xml:space="preserve">Date: </w:t>
            </w:r>
            <w:r w:rsidR="009E34FD" w:rsidRPr="00002165">
              <w:rPr>
                <w:rFonts w:ascii="Arial" w:hAnsi="Arial" w:cs="Arial"/>
              </w:rPr>
              <w:t>24 Feb</w:t>
            </w:r>
            <w:r w:rsidR="00E04656" w:rsidRPr="00002165">
              <w:rPr>
                <w:rFonts w:ascii="Arial" w:hAnsi="Arial" w:cs="Arial"/>
              </w:rPr>
              <w:t xml:space="preserve"> 20</w:t>
            </w:r>
          </w:p>
        </w:tc>
      </w:tr>
      <w:tr w:rsidR="006E5419" w:rsidRPr="00002165" w:rsidTr="00F81385">
        <w:tc>
          <w:tcPr>
            <w:tcW w:w="1809" w:type="dxa"/>
          </w:tcPr>
          <w:p w:rsidR="006E5419" w:rsidRPr="00002165" w:rsidRDefault="006E5419" w:rsidP="00862285">
            <w:pPr>
              <w:snapToGrid w:val="0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02165">
              <w:rPr>
                <w:rFonts w:ascii="Arial" w:hAnsi="Arial" w:cs="Arial"/>
              </w:rPr>
              <w:t>Approved by</w:t>
            </w:r>
          </w:p>
        </w:tc>
        <w:tc>
          <w:tcPr>
            <w:tcW w:w="1431" w:type="dxa"/>
          </w:tcPr>
          <w:p w:rsidR="006E5419" w:rsidRPr="00002165" w:rsidRDefault="00E04656" w:rsidP="00862285">
            <w:pPr>
              <w:snapToGrid w:val="0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02165">
              <w:rPr>
                <w:rFonts w:ascii="Arial" w:hAnsi="Arial" w:cs="Arial"/>
              </w:rPr>
              <w:t>G</w:t>
            </w:r>
            <w:r w:rsidR="00F417A9" w:rsidRPr="00002165">
              <w:rPr>
                <w:rFonts w:ascii="Arial" w:hAnsi="Arial" w:cs="Arial"/>
              </w:rPr>
              <w:t>.</w:t>
            </w:r>
            <w:r w:rsidRPr="00002165">
              <w:rPr>
                <w:rFonts w:ascii="Arial" w:hAnsi="Arial" w:cs="Arial"/>
              </w:rPr>
              <w:t xml:space="preserve"> Ebsworth</w:t>
            </w:r>
          </w:p>
        </w:tc>
        <w:tc>
          <w:tcPr>
            <w:tcW w:w="1260" w:type="dxa"/>
          </w:tcPr>
          <w:p w:rsidR="006E5419" w:rsidRPr="00002165" w:rsidRDefault="006E5419" w:rsidP="00862285">
            <w:pPr>
              <w:snapToGrid w:val="0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02165">
              <w:rPr>
                <w:rFonts w:ascii="Arial" w:hAnsi="Arial" w:cs="Arial"/>
              </w:rPr>
              <w:t>Signature</w:t>
            </w:r>
          </w:p>
        </w:tc>
        <w:tc>
          <w:tcPr>
            <w:tcW w:w="2588" w:type="dxa"/>
          </w:tcPr>
          <w:p w:rsidR="006E5419" w:rsidRPr="00002165" w:rsidRDefault="006E5419" w:rsidP="00862285">
            <w:pPr>
              <w:snapToGrid w:val="0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E5419" w:rsidRPr="00002165" w:rsidRDefault="006E5419" w:rsidP="00862285">
            <w:pPr>
              <w:snapToGrid w:val="0"/>
              <w:spacing w:before="100" w:beforeAutospacing="1" w:after="100" w:afterAutospacing="1" w:line="240" w:lineRule="auto"/>
              <w:ind w:right="33"/>
              <w:rPr>
                <w:rFonts w:ascii="Arial" w:hAnsi="Arial" w:cs="Arial"/>
              </w:rPr>
            </w:pPr>
            <w:r w:rsidRPr="00002165">
              <w:rPr>
                <w:rFonts w:ascii="Arial" w:hAnsi="Arial" w:cs="Arial"/>
              </w:rPr>
              <w:t xml:space="preserve">Date: </w:t>
            </w:r>
          </w:p>
        </w:tc>
      </w:tr>
    </w:tbl>
    <w:p w:rsidR="006E5419" w:rsidRPr="00002165" w:rsidRDefault="006E5419" w:rsidP="00862285">
      <w:pPr>
        <w:snapToGrid w:val="0"/>
        <w:spacing w:before="100" w:beforeAutospacing="1" w:after="100" w:afterAutospacing="1" w:line="240" w:lineRule="auto"/>
        <w:rPr>
          <w:rFonts w:ascii="Arial" w:hAnsi="Arial" w:cs="Arial"/>
          <w:b/>
          <w:sz w:val="28"/>
        </w:rPr>
      </w:pPr>
      <w:r w:rsidRPr="00002165">
        <w:rPr>
          <w:rFonts w:ascii="Arial" w:hAnsi="Arial" w:cs="Arial"/>
          <w:b/>
          <w:sz w:val="28"/>
        </w:rPr>
        <w:t>Revisions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871"/>
        <w:gridCol w:w="1276"/>
        <w:gridCol w:w="992"/>
        <w:gridCol w:w="2869"/>
        <w:gridCol w:w="1984"/>
      </w:tblGrid>
      <w:tr w:rsidR="006E5419" w:rsidRPr="00002165" w:rsidTr="006E5419">
        <w:trPr>
          <w:trHeight w:val="293"/>
        </w:trPr>
        <w:tc>
          <w:tcPr>
            <w:tcW w:w="1080" w:type="dxa"/>
          </w:tcPr>
          <w:p w:rsidR="006E5419" w:rsidRPr="00002165" w:rsidRDefault="006E5419" w:rsidP="00862285">
            <w:pPr>
              <w:snapToGrid w:val="0"/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002165">
              <w:rPr>
                <w:rFonts w:ascii="Arial" w:hAnsi="Arial" w:cs="Arial"/>
                <w:b/>
              </w:rPr>
              <w:t>Rev. No</w:t>
            </w:r>
          </w:p>
        </w:tc>
        <w:tc>
          <w:tcPr>
            <w:tcW w:w="871" w:type="dxa"/>
          </w:tcPr>
          <w:p w:rsidR="006E5419" w:rsidRPr="00002165" w:rsidRDefault="006E5419" w:rsidP="00862285">
            <w:pPr>
              <w:snapToGrid w:val="0"/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00216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6" w:type="dxa"/>
          </w:tcPr>
          <w:p w:rsidR="006E5419" w:rsidRPr="00002165" w:rsidRDefault="006E5419" w:rsidP="00862285">
            <w:pPr>
              <w:snapToGrid w:val="0"/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002165"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992" w:type="dxa"/>
          </w:tcPr>
          <w:p w:rsidR="006E5419" w:rsidRPr="00002165" w:rsidRDefault="006E5419" w:rsidP="00862285">
            <w:pPr>
              <w:snapToGrid w:val="0"/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002165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2869" w:type="dxa"/>
          </w:tcPr>
          <w:p w:rsidR="006E5419" w:rsidRPr="00002165" w:rsidRDefault="006E5419" w:rsidP="00862285">
            <w:pPr>
              <w:snapToGrid w:val="0"/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002165">
              <w:rPr>
                <w:rFonts w:ascii="Arial" w:hAnsi="Arial" w:cs="Arial"/>
                <w:b/>
              </w:rPr>
              <w:t>Revision Description</w:t>
            </w:r>
          </w:p>
        </w:tc>
        <w:tc>
          <w:tcPr>
            <w:tcW w:w="1984" w:type="dxa"/>
          </w:tcPr>
          <w:p w:rsidR="006E5419" w:rsidRPr="00002165" w:rsidRDefault="006E5419" w:rsidP="00862285">
            <w:pPr>
              <w:snapToGrid w:val="0"/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002165">
              <w:rPr>
                <w:rFonts w:ascii="Arial" w:hAnsi="Arial" w:cs="Arial"/>
                <w:b/>
              </w:rPr>
              <w:t>Reviewed By</w:t>
            </w:r>
          </w:p>
        </w:tc>
      </w:tr>
      <w:tr w:rsidR="006E5419" w:rsidRPr="00002165" w:rsidTr="00F81385">
        <w:tc>
          <w:tcPr>
            <w:tcW w:w="1080" w:type="dxa"/>
          </w:tcPr>
          <w:p w:rsidR="006E5419" w:rsidRPr="00002165" w:rsidRDefault="006E5419" w:rsidP="008622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002165">
              <w:rPr>
                <w:rFonts w:ascii="Arial" w:hAnsi="Arial" w:cs="Arial"/>
              </w:rPr>
              <w:t>1</w:t>
            </w:r>
          </w:p>
        </w:tc>
        <w:tc>
          <w:tcPr>
            <w:tcW w:w="871" w:type="dxa"/>
          </w:tcPr>
          <w:p w:rsidR="006E5419" w:rsidRPr="00002165" w:rsidRDefault="006E5419" w:rsidP="00862285">
            <w:pPr>
              <w:snapToGrid w:val="0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E5419" w:rsidRPr="00002165" w:rsidRDefault="006E5419" w:rsidP="00862285">
            <w:pPr>
              <w:snapToGrid w:val="0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E5419" w:rsidRPr="00002165" w:rsidRDefault="006E5419" w:rsidP="00862285">
            <w:pPr>
              <w:snapToGrid w:val="0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2869" w:type="dxa"/>
          </w:tcPr>
          <w:p w:rsidR="006E5419" w:rsidRPr="00002165" w:rsidRDefault="006E5419" w:rsidP="00862285">
            <w:pPr>
              <w:snapToGrid w:val="0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E5419" w:rsidRPr="00002165" w:rsidRDefault="006E5419" w:rsidP="00862285">
            <w:pPr>
              <w:snapToGrid w:val="0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6E5419" w:rsidRPr="00002165" w:rsidTr="00F81385">
        <w:tc>
          <w:tcPr>
            <w:tcW w:w="1080" w:type="dxa"/>
          </w:tcPr>
          <w:p w:rsidR="006E5419" w:rsidRPr="00002165" w:rsidRDefault="006E5419" w:rsidP="008622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002165">
              <w:rPr>
                <w:rFonts w:ascii="Arial" w:hAnsi="Arial" w:cs="Arial"/>
              </w:rPr>
              <w:t>2</w:t>
            </w:r>
          </w:p>
        </w:tc>
        <w:tc>
          <w:tcPr>
            <w:tcW w:w="871" w:type="dxa"/>
          </w:tcPr>
          <w:p w:rsidR="006E5419" w:rsidRPr="00002165" w:rsidRDefault="006E5419" w:rsidP="00862285">
            <w:pPr>
              <w:snapToGrid w:val="0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E5419" w:rsidRPr="00002165" w:rsidRDefault="006E5419" w:rsidP="00862285">
            <w:pPr>
              <w:snapToGrid w:val="0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E5419" w:rsidRPr="00002165" w:rsidRDefault="006E5419" w:rsidP="00862285">
            <w:pPr>
              <w:snapToGrid w:val="0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2869" w:type="dxa"/>
          </w:tcPr>
          <w:p w:rsidR="006E5419" w:rsidRPr="00002165" w:rsidRDefault="006E5419" w:rsidP="00862285">
            <w:pPr>
              <w:snapToGrid w:val="0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E5419" w:rsidRPr="00002165" w:rsidRDefault="006E5419" w:rsidP="00862285">
            <w:pPr>
              <w:snapToGrid w:val="0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6E5419" w:rsidRPr="00002165" w:rsidTr="00F81385">
        <w:tc>
          <w:tcPr>
            <w:tcW w:w="1080" w:type="dxa"/>
          </w:tcPr>
          <w:p w:rsidR="006E5419" w:rsidRPr="00002165" w:rsidRDefault="006E5419" w:rsidP="008622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002165">
              <w:rPr>
                <w:rFonts w:ascii="Arial" w:hAnsi="Arial" w:cs="Arial"/>
              </w:rPr>
              <w:t>3</w:t>
            </w:r>
          </w:p>
        </w:tc>
        <w:tc>
          <w:tcPr>
            <w:tcW w:w="871" w:type="dxa"/>
          </w:tcPr>
          <w:p w:rsidR="006E5419" w:rsidRPr="00002165" w:rsidRDefault="006E5419" w:rsidP="00862285">
            <w:pPr>
              <w:snapToGrid w:val="0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E5419" w:rsidRPr="00002165" w:rsidRDefault="006E5419" w:rsidP="00862285">
            <w:pPr>
              <w:snapToGrid w:val="0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E5419" w:rsidRPr="00002165" w:rsidRDefault="006E5419" w:rsidP="00862285">
            <w:pPr>
              <w:snapToGrid w:val="0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2869" w:type="dxa"/>
          </w:tcPr>
          <w:p w:rsidR="006E5419" w:rsidRPr="00002165" w:rsidRDefault="006E5419" w:rsidP="00862285">
            <w:pPr>
              <w:snapToGrid w:val="0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E5419" w:rsidRPr="00002165" w:rsidRDefault="006E5419" w:rsidP="00862285">
            <w:pPr>
              <w:snapToGrid w:val="0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6E5419" w:rsidRPr="00002165" w:rsidTr="00F81385">
        <w:tc>
          <w:tcPr>
            <w:tcW w:w="1080" w:type="dxa"/>
          </w:tcPr>
          <w:p w:rsidR="006E5419" w:rsidRPr="00002165" w:rsidRDefault="006E5419" w:rsidP="008622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002165">
              <w:rPr>
                <w:rFonts w:ascii="Arial" w:hAnsi="Arial" w:cs="Arial"/>
              </w:rPr>
              <w:t>4</w:t>
            </w:r>
          </w:p>
        </w:tc>
        <w:tc>
          <w:tcPr>
            <w:tcW w:w="871" w:type="dxa"/>
          </w:tcPr>
          <w:p w:rsidR="006E5419" w:rsidRPr="00002165" w:rsidRDefault="006E5419" w:rsidP="00862285">
            <w:pPr>
              <w:snapToGrid w:val="0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E5419" w:rsidRPr="00002165" w:rsidRDefault="006E5419" w:rsidP="00862285">
            <w:pPr>
              <w:snapToGrid w:val="0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E5419" w:rsidRPr="00002165" w:rsidRDefault="006E5419" w:rsidP="00862285">
            <w:pPr>
              <w:snapToGrid w:val="0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2869" w:type="dxa"/>
          </w:tcPr>
          <w:p w:rsidR="006E5419" w:rsidRPr="00002165" w:rsidRDefault="006E5419" w:rsidP="00862285">
            <w:pPr>
              <w:snapToGrid w:val="0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E5419" w:rsidRPr="00002165" w:rsidRDefault="006E5419" w:rsidP="00862285">
            <w:pPr>
              <w:snapToGrid w:val="0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</w:tbl>
    <w:p w:rsidR="00D625A1" w:rsidRPr="00002165" w:rsidRDefault="00D625A1" w:rsidP="00862285">
      <w:pPr>
        <w:spacing w:before="100" w:beforeAutospacing="1" w:after="100" w:afterAutospacing="1" w:line="240" w:lineRule="auto"/>
        <w:ind w:right="1127"/>
        <w:rPr>
          <w:rFonts w:ascii="Arial" w:hAnsi="Arial" w:cs="Arial"/>
        </w:rPr>
      </w:pPr>
    </w:p>
    <w:p w:rsidR="00D625A1" w:rsidRPr="00002165" w:rsidRDefault="00D625A1" w:rsidP="00862285">
      <w:pPr>
        <w:tabs>
          <w:tab w:val="center" w:pos="5950"/>
        </w:tabs>
        <w:spacing w:before="100" w:beforeAutospacing="1" w:after="100" w:afterAutospacing="1" w:line="240" w:lineRule="auto"/>
        <w:rPr>
          <w:rFonts w:ascii="Arial" w:hAnsi="Arial" w:cs="Arial"/>
        </w:rPr>
        <w:sectPr w:rsidR="00D625A1" w:rsidRPr="00002165" w:rsidSect="006E5419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0" w:h="16841"/>
          <w:pgMar w:top="1440" w:right="1440" w:bottom="1440" w:left="1440" w:header="0" w:footer="0" w:gutter="0"/>
          <w:cols w:space="720"/>
          <w:titlePg/>
          <w:docGrid w:linePitch="286"/>
        </w:sectPr>
      </w:pPr>
    </w:p>
    <w:p w:rsidR="006B5657" w:rsidRPr="00002165" w:rsidRDefault="00A0412D" w:rsidP="00862285">
      <w:pPr>
        <w:pStyle w:val="Header"/>
        <w:widowControl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540"/>
          <w:tab w:val="center" w:pos="4153"/>
          <w:tab w:val="right" w:pos="8306"/>
        </w:tabs>
        <w:snapToGrid w:val="0"/>
        <w:spacing w:before="100" w:beforeAutospacing="1" w:after="100" w:afterAutospacing="1"/>
        <w:ind w:left="539" w:right="-336" w:hanging="539"/>
        <w:jc w:val="both"/>
        <w:rPr>
          <w:rFonts w:ascii="Arial" w:hAnsi="Arial" w:cs="Arial"/>
          <w:b/>
          <w:sz w:val="22"/>
        </w:rPr>
      </w:pPr>
      <w:bookmarkStart w:id="1" w:name="2"/>
      <w:bookmarkStart w:id="2" w:name="3"/>
      <w:bookmarkEnd w:id="1"/>
      <w:bookmarkEnd w:id="2"/>
      <w:r w:rsidRPr="00002165">
        <w:rPr>
          <w:rFonts w:ascii="Arial" w:hAnsi="Arial" w:cs="Arial"/>
          <w:b/>
          <w:sz w:val="22"/>
        </w:rPr>
        <w:lastRenderedPageBreak/>
        <w:t>PURPOSE</w:t>
      </w:r>
    </w:p>
    <w:p w:rsidR="00E60903" w:rsidRPr="00002165" w:rsidRDefault="00E60903" w:rsidP="00862285">
      <w:pPr>
        <w:snapToGrid w:val="0"/>
        <w:spacing w:before="100" w:beforeAutospacing="1" w:after="100" w:afterAutospacing="1" w:line="240" w:lineRule="auto"/>
        <w:ind w:right="-335"/>
        <w:jc w:val="both"/>
        <w:rPr>
          <w:rFonts w:ascii="Arial" w:hAnsi="Arial" w:cs="Arial"/>
          <w:sz w:val="22"/>
        </w:rPr>
      </w:pPr>
      <w:r w:rsidRPr="00002165">
        <w:rPr>
          <w:rFonts w:ascii="Arial" w:hAnsi="Arial" w:cs="Arial"/>
          <w:sz w:val="22"/>
        </w:rPr>
        <w:t xml:space="preserve">To ensure compliance </w:t>
      </w:r>
      <w:r w:rsidR="00862285" w:rsidRPr="00002165">
        <w:rPr>
          <w:rFonts w:ascii="Arial" w:hAnsi="Arial" w:cs="Arial"/>
          <w:sz w:val="22"/>
        </w:rPr>
        <w:t>s</w:t>
      </w:r>
      <w:r w:rsidR="00003892" w:rsidRPr="00002165">
        <w:rPr>
          <w:rFonts w:ascii="Arial" w:hAnsi="Arial" w:cs="Arial"/>
          <w:sz w:val="22"/>
        </w:rPr>
        <w:t>tandard</w:t>
      </w:r>
      <w:r w:rsidR="00774543" w:rsidRPr="00002165">
        <w:rPr>
          <w:rFonts w:ascii="Arial" w:hAnsi="Arial" w:cs="Arial"/>
          <w:sz w:val="22"/>
        </w:rPr>
        <w:t>s for Registered Training Organisations</w:t>
      </w:r>
      <w:r w:rsidR="00862285" w:rsidRPr="00002165">
        <w:rPr>
          <w:rFonts w:ascii="Arial" w:hAnsi="Arial" w:cs="Arial"/>
          <w:sz w:val="22"/>
        </w:rPr>
        <w:t xml:space="preserve"> (RTO)</w:t>
      </w:r>
      <w:r w:rsidR="00774543" w:rsidRPr="00002165">
        <w:rPr>
          <w:rFonts w:ascii="Arial" w:hAnsi="Arial" w:cs="Arial"/>
          <w:b/>
          <w:bCs/>
          <w:sz w:val="22"/>
        </w:rPr>
        <w:t>2015 Standard</w:t>
      </w:r>
      <w:r w:rsidR="00003892" w:rsidRPr="00002165">
        <w:rPr>
          <w:rFonts w:ascii="Arial" w:hAnsi="Arial" w:cs="Arial"/>
          <w:b/>
          <w:bCs/>
          <w:sz w:val="22"/>
        </w:rPr>
        <w:t xml:space="preserve"> Six of </w:t>
      </w:r>
      <w:r w:rsidR="00EC67BF" w:rsidRPr="00002165">
        <w:rPr>
          <w:rFonts w:ascii="Arial" w:hAnsi="Arial" w:cs="Arial"/>
          <w:b/>
          <w:bCs/>
          <w:sz w:val="22"/>
        </w:rPr>
        <w:t>managing</w:t>
      </w:r>
      <w:r w:rsidR="00D87752" w:rsidRPr="00002165">
        <w:rPr>
          <w:rFonts w:ascii="Arial" w:hAnsi="Arial" w:cs="Arial"/>
          <w:b/>
          <w:bCs/>
          <w:sz w:val="22"/>
        </w:rPr>
        <w:t>c</w:t>
      </w:r>
      <w:r w:rsidR="00774543" w:rsidRPr="00002165">
        <w:rPr>
          <w:rFonts w:ascii="Arial" w:hAnsi="Arial" w:cs="Arial"/>
          <w:b/>
          <w:bCs/>
          <w:sz w:val="22"/>
        </w:rPr>
        <w:t>omplaints</w:t>
      </w:r>
      <w:r w:rsidR="00EC67BF" w:rsidRPr="00002165">
        <w:rPr>
          <w:rFonts w:ascii="Arial" w:hAnsi="Arial" w:cs="Arial"/>
          <w:b/>
          <w:bCs/>
          <w:sz w:val="22"/>
        </w:rPr>
        <w:t xml:space="preserve"> and appeals</w:t>
      </w:r>
      <w:r w:rsidR="00EC67BF" w:rsidRPr="00002165">
        <w:rPr>
          <w:rFonts w:ascii="Arial" w:hAnsi="Arial" w:cs="Arial"/>
          <w:sz w:val="22"/>
        </w:rPr>
        <w:t>.</w:t>
      </w:r>
    </w:p>
    <w:p w:rsidR="00D87752" w:rsidRPr="00002165" w:rsidRDefault="00D87752" w:rsidP="00862285">
      <w:pPr>
        <w:snapToGrid w:val="0"/>
        <w:spacing w:before="100" w:beforeAutospacing="1" w:after="100" w:afterAutospacing="1" w:line="240" w:lineRule="auto"/>
        <w:ind w:right="-335"/>
        <w:jc w:val="both"/>
        <w:rPr>
          <w:rFonts w:ascii="Arial" w:hAnsi="Arial" w:cs="Arial"/>
          <w:sz w:val="22"/>
        </w:rPr>
      </w:pPr>
      <w:r w:rsidRPr="00002165">
        <w:rPr>
          <w:rFonts w:ascii="Arial" w:hAnsi="Arial" w:cs="Arial"/>
          <w:sz w:val="22"/>
        </w:rPr>
        <w:t xml:space="preserve">To give guidance and outline the </w:t>
      </w:r>
      <w:r w:rsidR="00FD61D3" w:rsidRPr="00002165">
        <w:rPr>
          <w:rFonts w:ascii="Arial" w:hAnsi="Arial" w:cs="Arial"/>
          <w:sz w:val="22"/>
        </w:rPr>
        <w:t>complaint / appeal</w:t>
      </w:r>
      <w:r w:rsidR="003066AA" w:rsidRPr="00002165">
        <w:rPr>
          <w:rFonts w:ascii="Arial" w:hAnsi="Arial" w:cs="Arial"/>
          <w:sz w:val="22"/>
        </w:rPr>
        <w:t>p</w:t>
      </w:r>
      <w:r w:rsidRPr="00002165">
        <w:rPr>
          <w:rFonts w:ascii="Arial" w:hAnsi="Arial" w:cs="Arial"/>
          <w:sz w:val="22"/>
        </w:rPr>
        <w:t xml:space="preserve">rocess for </w:t>
      </w:r>
      <w:r w:rsidR="00887795">
        <w:rPr>
          <w:rFonts w:ascii="Arial" w:hAnsi="Arial" w:cs="Arial"/>
          <w:sz w:val="22"/>
        </w:rPr>
        <w:t>Deltawest</w:t>
      </w:r>
      <w:r w:rsidR="00E04656" w:rsidRPr="00002165">
        <w:rPr>
          <w:rFonts w:ascii="Arial" w:hAnsi="Arial" w:cs="Arial"/>
          <w:sz w:val="22"/>
        </w:rPr>
        <w:t xml:space="preserve"> Training</w:t>
      </w:r>
      <w:r w:rsidRPr="00002165">
        <w:rPr>
          <w:rFonts w:ascii="Arial" w:hAnsi="Arial" w:cs="Arial"/>
          <w:sz w:val="22"/>
        </w:rPr>
        <w:t xml:space="preserve"> where a Training </w:t>
      </w:r>
      <w:r w:rsidR="00862285" w:rsidRPr="00002165">
        <w:rPr>
          <w:rFonts w:ascii="Arial" w:hAnsi="Arial" w:cs="Arial"/>
          <w:sz w:val="22"/>
        </w:rPr>
        <w:t>and</w:t>
      </w:r>
      <w:r w:rsidRPr="00002165">
        <w:rPr>
          <w:rFonts w:ascii="Arial" w:hAnsi="Arial" w:cs="Arial"/>
          <w:sz w:val="22"/>
        </w:rPr>
        <w:t xml:space="preserve"> Assessing performance is not to the standard or the assessments does not have the trainee’s </w:t>
      </w:r>
      <w:r w:rsidR="006B52AE" w:rsidRPr="00002165">
        <w:rPr>
          <w:rFonts w:ascii="Arial" w:hAnsi="Arial" w:cs="Arial"/>
          <w:sz w:val="22"/>
        </w:rPr>
        <w:t xml:space="preserve">desired </w:t>
      </w:r>
      <w:r w:rsidRPr="00002165">
        <w:rPr>
          <w:rFonts w:ascii="Arial" w:hAnsi="Arial" w:cs="Arial"/>
          <w:sz w:val="22"/>
        </w:rPr>
        <w:t>outcome.</w:t>
      </w:r>
    </w:p>
    <w:p w:rsidR="00C40975" w:rsidRPr="00002165" w:rsidRDefault="00A0412D" w:rsidP="00862285">
      <w:pPr>
        <w:pStyle w:val="Header"/>
        <w:widowControl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540"/>
          <w:tab w:val="center" w:pos="4153"/>
          <w:tab w:val="right" w:pos="8306"/>
        </w:tabs>
        <w:snapToGrid w:val="0"/>
        <w:spacing w:before="100" w:beforeAutospacing="1" w:after="100" w:afterAutospacing="1"/>
        <w:ind w:left="539" w:right="-336" w:hanging="539"/>
        <w:jc w:val="both"/>
        <w:rPr>
          <w:rFonts w:ascii="Arial" w:hAnsi="Arial" w:cs="Arial"/>
          <w:b/>
          <w:sz w:val="22"/>
        </w:rPr>
      </w:pPr>
      <w:r w:rsidRPr="00002165">
        <w:rPr>
          <w:rFonts w:ascii="Arial" w:hAnsi="Arial" w:cs="Arial"/>
          <w:b/>
          <w:sz w:val="22"/>
        </w:rPr>
        <w:t>SCOPE</w:t>
      </w:r>
    </w:p>
    <w:p w:rsidR="00C40975" w:rsidRPr="00002165" w:rsidRDefault="00C40975" w:rsidP="00862285">
      <w:pPr>
        <w:snapToGrid w:val="0"/>
        <w:spacing w:before="100" w:beforeAutospacing="1" w:after="100" w:afterAutospacing="1" w:line="240" w:lineRule="auto"/>
        <w:ind w:right="-335"/>
        <w:jc w:val="both"/>
        <w:rPr>
          <w:rFonts w:ascii="Arial" w:hAnsi="Arial" w:cs="Arial"/>
          <w:sz w:val="22"/>
        </w:rPr>
      </w:pPr>
      <w:r w:rsidRPr="00002165">
        <w:rPr>
          <w:rFonts w:ascii="Arial" w:hAnsi="Arial" w:cs="Arial"/>
          <w:sz w:val="22"/>
        </w:rPr>
        <w:t xml:space="preserve">Demonstrate conformance with </w:t>
      </w:r>
      <w:r w:rsidR="00887795">
        <w:rPr>
          <w:rFonts w:ascii="Arial" w:hAnsi="Arial" w:cs="Arial"/>
          <w:sz w:val="22"/>
        </w:rPr>
        <w:t>Deltawest</w:t>
      </w:r>
      <w:r w:rsidR="00E04656" w:rsidRPr="00002165">
        <w:rPr>
          <w:rFonts w:ascii="Arial" w:hAnsi="Arial" w:cs="Arial"/>
          <w:sz w:val="22"/>
        </w:rPr>
        <w:t xml:space="preserve"> Training</w:t>
      </w:r>
      <w:r w:rsidRPr="00002165">
        <w:rPr>
          <w:rFonts w:ascii="Arial" w:hAnsi="Arial" w:cs="Arial"/>
          <w:sz w:val="22"/>
        </w:rPr>
        <w:t xml:space="preserve"> policies and procedures and compliance with the essential guidelines for RTO</w:t>
      </w:r>
      <w:r w:rsidR="00862285" w:rsidRPr="00002165">
        <w:rPr>
          <w:rFonts w:ascii="Arial" w:hAnsi="Arial" w:cs="Arial"/>
          <w:sz w:val="22"/>
        </w:rPr>
        <w:t>’s</w:t>
      </w:r>
      <w:r w:rsidRPr="00002165">
        <w:rPr>
          <w:rFonts w:ascii="Arial" w:hAnsi="Arial" w:cs="Arial"/>
          <w:sz w:val="22"/>
        </w:rPr>
        <w:t>.</w:t>
      </w:r>
    </w:p>
    <w:p w:rsidR="00303003" w:rsidRPr="00002165" w:rsidRDefault="00303003" w:rsidP="00862285">
      <w:pPr>
        <w:snapToGrid w:val="0"/>
        <w:spacing w:before="100" w:beforeAutospacing="1" w:after="100" w:afterAutospacing="1" w:line="240" w:lineRule="auto"/>
        <w:ind w:right="-336"/>
        <w:jc w:val="both"/>
        <w:outlineLvl w:val="0"/>
        <w:rPr>
          <w:rFonts w:ascii="Arial" w:hAnsi="Arial" w:cs="Arial"/>
          <w:b/>
          <w:noProof/>
          <w:color w:val="000000"/>
          <w:sz w:val="22"/>
        </w:rPr>
      </w:pPr>
      <w:r w:rsidRPr="00002165">
        <w:rPr>
          <w:rFonts w:ascii="Arial" w:hAnsi="Arial" w:cs="Arial"/>
          <w:b/>
          <w:noProof/>
          <w:color w:val="000000"/>
          <w:sz w:val="22"/>
        </w:rPr>
        <w:t>3.</w:t>
      </w:r>
      <w:r w:rsidRPr="00002165">
        <w:rPr>
          <w:rFonts w:ascii="Arial" w:hAnsi="Arial" w:cs="Arial"/>
          <w:b/>
          <w:noProof/>
          <w:color w:val="000000"/>
          <w:sz w:val="22"/>
        </w:rPr>
        <w:tab/>
      </w:r>
      <w:r w:rsidR="00A0412D" w:rsidRPr="00002165">
        <w:rPr>
          <w:rFonts w:ascii="Arial" w:hAnsi="Arial" w:cs="Arial"/>
          <w:b/>
          <w:noProof/>
          <w:color w:val="000000"/>
          <w:sz w:val="22"/>
        </w:rPr>
        <w:t>PROCEDURE</w:t>
      </w:r>
    </w:p>
    <w:p w:rsidR="00E92366" w:rsidRPr="00002165" w:rsidRDefault="00E92366" w:rsidP="00862285">
      <w:pPr>
        <w:snapToGrid w:val="0"/>
        <w:spacing w:before="100" w:beforeAutospacing="1" w:after="100" w:afterAutospacing="1" w:line="240" w:lineRule="auto"/>
        <w:ind w:right="-335"/>
        <w:jc w:val="both"/>
        <w:outlineLvl w:val="0"/>
        <w:rPr>
          <w:rFonts w:ascii="Arial" w:hAnsi="Arial" w:cs="Arial"/>
          <w:noProof/>
          <w:color w:val="000000"/>
          <w:sz w:val="22"/>
        </w:rPr>
      </w:pPr>
      <w:r w:rsidRPr="00002165">
        <w:rPr>
          <w:rFonts w:ascii="Arial" w:hAnsi="Arial" w:cs="Arial"/>
          <w:noProof/>
          <w:color w:val="000000"/>
          <w:sz w:val="22"/>
        </w:rPr>
        <w:t xml:space="preserve">Every trainee/student has the right tolodge a </w:t>
      </w:r>
      <w:r w:rsidR="00FD61D3" w:rsidRPr="00002165">
        <w:rPr>
          <w:rFonts w:ascii="Arial" w:hAnsi="Arial" w:cs="Arial"/>
          <w:noProof/>
          <w:color w:val="000000"/>
          <w:sz w:val="22"/>
        </w:rPr>
        <w:t>complaint/appeal</w:t>
      </w:r>
      <w:r w:rsidRPr="00002165">
        <w:rPr>
          <w:rFonts w:ascii="Arial" w:hAnsi="Arial" w:cs="Arial"/>
          <w:noProof/>
          <w:color w:val="000000"/>
          <w:sz w:val="22"/>
        </w:rPr>
        <w:t xml:space="preserve"> i</w:t>
      </w:r>
      <w:r w:rsidR="003066AA" w:rsidRPr="00002165">
        <w:rPr>
          <w:rFonts w:ascii="Arial" w:hAnsi="Arial" w:cs="Arial"/>
          <w:noProof/>
          <w:color w:val="000000"/>
          <w:sz w:val="22"/>
        </w:rPr>
        <w:t>f</w:t>
      </w:r>
      <w:r w:rsidRPr="00002165">
        <w:rPr>
          <w:rFonts w:ascii="Arial" w:hAnsi="Arial" w:cs="Arial"/>
          <w:noProof/>
          <w:color w:val="000000"/>
          <w:sz w:val="22"/>
        </w:rPr>
        <w:t xml:space="preserve"> they are of the opion they have not received the outcome expected.</w:t>
      </w:r>
    </w:p>
    <w:p w:rsidR="00884988" w:rsidRPr="00002165" w:rsidRDefault="00884988" w:rsidP="00862285">
      <w:pPr>
        <w:snapToGrid w:val="0"/>
        <w:spacing w:before="100" w:beforeAutospacing="1" w:after="100" w:afterAutospacing="1" w:line="240" w:lineRule="auto"/>
        <w:ind w:right="-335"/>
        <w:jc w:val="both"/>
        <w:outlineLvl w:val="0"/>
        <w:rPr>
          <w:rFonts w:ascii="Arial" w:hAnsi="Arial" w:cs="Arial"/>
          <w:noProof/>
          <w:color w:val="000000"/>
          <w:sz w:val="22"/>
        </w:rPr>
      </w:pPr>
      <w:r w:rsidRPr="00002165">
        <w:rPr>
          <w:rFonts w:ascii="Arial" w:hAnsi="Arial" w:cs="Arial"/>
          <w:noProof/>
          <w:color w:val="000000"/>
          <w:sz w:val="22"/>
        </w:rPr>
        <w:t xml:space="preserve">All </w:t>
      </w:r>
      <w:r w:rsidR="00FD61D3" w:rsidRPr="00002165">
        <w:rPr>
          <w:rFonts w:ascii="Arial" w:hAnsi="Arial" w:cs="Arial"/>
          <w:noProof/>
          <w:color w:val="000000"/>
          <w:sz w:val="22"/>
        </w:rPr>
        <w:t>complaint</w:t>
      </w:r>
      <w:r w:rsidR="003066AA" w:rsidRPr="00002165">
        <w:rPr>
          <w:rFonts w:ascii="Arial" w:hAnsi="Arial" w:cs="Arial"/>
          <w:noProof/>
          <w:color w:val="000000"/>
          <w:sz w:val="22"/>
        </w:rPr>
        <w:t>s</w:t>
      </w:r>
      <w:r w:rsidR="00FD61D3" w:rsidRPr="00002165">
        <w:rPr>
          <w:rFonts w:ascii="Arial" w:hAnsi="Arial" w:cs="Arial"/>
          <w:noProof/>
          <w:color w:val="000000"/>
          <w:sz w:val="22"/>
        </w:rPr>
        <w:t>/appeal</w:t>
      </w:r>
      <w:r w:rsidRPr="00002165">
        <w:rPr>
          <w:rFonts w:ascii="Arial" w:hAnsi="Arial" w:cs="Arial"/>
          <w:noProof/>
          <w:color w:val="000000"/>
          <w:sz w:val="22"/>
        </w:rPr>
        <w:t xml:space="preserve">s must </w:t>
      </w:r>
      <w:r w:rsidR="006B52AE" w:rsidRPr="00002165">
        <w:rPr>
          <w:rFonts w:ascii="Arial" w:hAnsi="Arial" w:cs="Arial"/>
          <w:noProof/>
          <w:color w:val="000000"/>
          <w:sz w:val="22"/>
        </w:rPr>
        <w:t>be undertaken in writing:</w:t>
      </w:r>
      <w:r w:rsidRPr="00002165">
        <w:rPr>
          <w:rFonts w:ascii="Arial" w:hAnsi="Arial" w:cs="Arial"/>
          <w:noProof/>
          <w:color w:val="000000"/>
          <w:sz w:val="22"/>
        </w:rPr>
        <w:t xml:space="preserve"> under no circumstance will a</w:t>
      </w:r>
      <w:r w:rsidR="00FD61D3" w:rsidRPr="00002165">
        <w:rPr>
          <w:rFonts w:ascii="Arial" w:hAnsi="Arial" w:cs="Arial"/>
          <w:noProof/>
          <w:color w:val="000000"/>
          <w:sz w:val="22"/>
        </w:rPr>
        <w:t xml:space="preserve"> complaint/appeal</w:t>
      </w:r>
      <w:r w:rsidRPr="00002165">
        <w:rPr>
          <w:rFonts w:ascii="Arial" w:hAnsi="Arial" w:cs="Arial"/>
          <w:noProof/>
          <w:color w:val="000000"/>
          <w:sz w:val="22"/>
        </w:rPr>
        <w:t xml:space="preserve"> be </w:t>
      </w:r>
      <w:r w:rsidR="009B0DA2" w:rsidRPr="00002165">
        <w:rPr>
          <w:rFonts w:ascii="Arial" w:hAnsi="Arial" w:cs="Arial"/>
          <w:noProof/>
          <w:color w:val="000000"/>
          <w:sz w:val="22"/>
        </w:rPr>
        <w:t xml:space="preserve">managed </w:t>
      </w:r>
      <w:r w:rsidRPr="00002165">
        <w:rPr>
          <w:rFonts w:ascii="Arial" w:hAnsi="Arial" w:cs="Arial"/>
          <w:noProof/>
          <w:color w:val="000000"/>
          <w:sz w:val="22"/>
        </w:rPr>
        <w:t>verbally.</w:t>
      </w:r>
    </w:p>
    <w:p w:rsidR="00743A8F" w:rsidRPr="00002165" w:rsidRDefault="00743A8F" w:rsidP="00862285">
      <w:pPr>
        <w:snapToGrid w:val="0"/>
        <w:spacing w:before="100" w:beforeAutospacing="1" w:after="100" w:afterAutospacing="1" w:line="240" w:lineRule="auto"/>
        <w:ind w:right="-335"/>
        <w:jc w:val="both"/>
        <w:outlineLvl w:val="0"/>
        <w:rPr>
          <w:rFonts w:ascii="Arial" w:hAnsi="Arial" w:cs="Arial"/>
          <w:noProof/>
          <w:color w:val="000000"/>
          <w:sz w:val="22"/>
        </w:rPr>
      </w:pPr>
      <w:r w:rsidRPr="00002165">
        <w:rPr>
          <w:rFonts w:ascii="Arial" w:hAnsi="Arial" w:cs="Arial"/>
          <w:noProof/>
          <w:color w:val="000000"/>
          <w:sz w:val="22"/>
        </w:rPr>
        <w:t>Whe</w:t>
      </w:r>
      <w:r w:rsidR="00D31505" w:rsidRPr="00002165">
        <w:rPr>
          <w:rFonts w:ascii="Arial" w:hAnsi="Arial" w:cs="Arial"/>
          <w:noProof/>
          <w:color w:val="000000"/>
          <w:sz w:val="22"/>
        </w:rPr>
        <w:t>n</w:t>
      </w:r>
      <w:r w:rsidRPr="00002165">
        <w:rPr>
          <w:rFonts w:ascii="Arial" w:hAnsi="Arial" w:cs="Arial"/>
          <w:noProof/>
          <w:color w:val="000000"/>
          <w:sz w:val="22"/>
        </w:rPr>
        <w:t xml:space="preserve"> a trainee/student </w:t>
      </w:r>
      <w:r w:rsidR="00D31505" w:rsidRPr="00002165">
        <w:rPr>
          <w:rFonts w:ascii="Arial" w:hAnsi="Arial" w:cs="Arial"/>
          <w:noProof/>
          <w:color w:val="000000"/>
          <w:sz w:val="22"/>
        </w:rPr>
        <w:t xml:space="preserve">wished to </w:t>
      </w:r>
      <w:r w:rsidR="006B52AE" w:rsidRPr="00002165">
        <w:rPr>
          <w:rFonts w:ascii="Arial" w:hAnsi="Arial" w:cs="Arial"/>
          <w:noProof/>
          <w:color w:val="000000"/>
          <w:sz w:val="22"/>
        </w:rPr>
        <w:t>complain</w:t>
      </w:r>
      <w:r w:rsidR="00FD61D3" w:rsidRPr="00002165">
        <w:rPr>
          <w:rFonts w:ascii="Arial" w:hAnsi="Arial" w:cs="Arial"/>
          <w:noProof/>
          <w:color w:val="000000"/>
          <w:sz w:val="22"/>
        </w:rPr>
        <w:t>/appeal</w:t>
      </w:r>
      <w:r w:rsidR="00D31505" w:rsidRPr="00002165">
        <w:rPr>
          <w:rFonts w:ascii="Arial" w:hAnsi="Arial" w:cs="Arial"/>
          <w:noProof/>
          <w:color w:val="000000"/>
          <w:sz w:val="22"/>
        </w:rPr>
        <w:t xml:space="preserve"> the assessment outcome they will need to co</w:t>
      </w:r>
      <w:r w:rsidR="00862285" w:rsidRPr="00002165">
        <w:rPr>
          <w:rFonts w:ascii="Arial" w:hAnsi="Arial" w:cs="Arial"/>
          <w:noProof/>
          <w:color w:val="000000"/>
          <w:sz w:val="22"/>
        </w:rPr>
        <w:t>m</w:t>
      </w:r>
      <w:r w:rsidR="00D31505" w:rsidRPr="00002165">
        <w:rPr>
          <w:rFonts w:ascii="Arial" w:hAnsi="Arial" w:cs="Arial"/>
          <w:noProof/>
          <w:color w:val="000000"/>
          <w:sz w:val="22"/>
        </w:rPr>
        <w:t xml:space="preserve">plete the </w:t>
      </w:r>
      <w:r w:rsidR="00FD61D3" w:rsidRPr="00002165">
        <w:rPr>
          <w:rFonts w:ascii="Arial" w:hAnsi="Arial" w:cs="Arial"/>
          <w:noProof/>
          <w:color w:val="000000"/>
          <w:sz w:val="22"/>
        </w:rPr>
        <w:t>complaint/appeal</w:t>
      </w:r>
      <w:r w:rsidR="00D31505" w:rsidRPr="00002165">
        <w:rPr>
          <w:rFonts w:ascii="Arial" w:hAnsi="Arial" w:cs="Arial"/>
          <w:noProof/>
          <w:color w:val="000000"/>
          <w:sz w:val="22"/>
        </w:rPr>
        <w:t xml:space="preserve"> proforma.</w:t>
      </w:r>
    </w:p>
    <w:p w:rsidR="00870D21" w:rsidRPr="00002165" w:rsidRDefault="00786BE4" w:rsidP="00862285">
      <w:pPr>
        <w:snapToGrid w:val="0"/>
        <w:spacing w:before="100" w:beforeAutospacing="1" w:after="100" w:afterAutospacing="1" w:line="240" w:lineRule="auto"/>
        <w:ind w:right="-335"/>
        <w:jc w:val="both"/>
        <w:rPr>
          <w:rFonts w:ascii="Arial" w:hAnsi="Arial" w:cs="Arial"/>
          <w:sz w:val="22"/>
        </w:rPr>
      </w:pPr>
      <w:r w:rsidRPr="00002165">
        <w:rPr>
          <w:rFonts w:ascii="Arial" w:hAnsi="Arial" w:cs="Arial"/>
          <w:noProof/>
          <w:color w:val="000000"/>
          <w:sz w:val="22"/>
        </w:rPr>
        <w:t>If</w:t>
      </w:r>
      <w:r w:rsidR="00D31505" w:rsidRPr="00002165">
        <w:rPr>
          <w:rFonts w:ascii="Arial" w:hAnsi="Arial" w:cs="Arial"/>
          <w:noProof/>
          <w:color w:val="000000"/>
          <w:sz w:val="22"/>
        </w:rPr>
        <w:t xml:space="preserve"> a trainee/student </w:t>
      </w:r>
      <w:r w:rsidR="00196160" w:rsidRPr="00002165">
        <w:rPr>
          <w:rFonts w:ascii="Arial" w:hAnsi="Arial" w:cs="Arial"/>
          <w:noProof/>
          <w:color w:val="000000"/>
          <w:sz w:val="22"/>
        </w:rPr>
        <w:t xml:space="preserve">has their </w:t>
      </w:r>
      <w:r w:rsidRPr="00002165">
        <w:rPr>
          <w:rFonts w:ascii="Arial" w:hAnsi="Arial" w:cs="Arial"/>
          <w:noProof/>
          <w:color w:val="000000"/>
          <w:sz w:val="22"/>
        </w:rPr>
        <w:t>assessment/skillsrecognition</w:t>
      </w:r>
      <w:r w:rsidR="006B52AE" w:rsidRPr="00002165">
        <w:rPr>
          <w:rFonts w:ascii="Arial" w:hAnsi="Arial" w:cs="Arial"/>
          <w:noProof/>
          <w:color w:val="000000"/>
          <w:sz w:val="22"/>
        </w:rPr>
        <w:t>assessed as</w:t>
      </w:r>
      <w:r w:rsidRPr="00002165">
        <w:rPr>
          <w:rFonts w:ascii="Arial" w:hAnsi="Arial" w:cs="Arial"/>
          <w:noProof/>
          <w:color w:val="000000"/>
          <w:sz w:val="22"/>
        </w:rPr>
        <w:t>notsuccessful,butfeel</w:t>
      </w:r>
      <w:r w:rsidR="00196160" w:rsidRPr="00002165">
        <w:rPr>
          <w:rFonts w:ascii="Arial" w:hAnsi="Arial" w:cs="Arial"/>
          <w:noProof/>
          <w:color w:val="000000"/>
          <w:sz w:val="22"/>
        </w:rPr>
        <w:t xml:space="preserve"> they </w:t>
      </w:r>
      <w:r w:rsidRPr="00002165">
        <w:rPr>
          <w:rFonts w:ascii="Arial" w:hAnsi="Arial" w:cs="Arial"/>
          <w:noProof/>
          <w:color w:val="000000"/>
          <w:sz w:val="22"/>
        </w:rPr>
        <w:t>diddemonstratecompetencyagainsttheperformancecriteria,</w:t>
      </w:r>
      <w:r w:rsidR="009B0DA2" w:rsidRPr="00002165">
        <w:rPr>
          <w:rFonts w:ascii="Arial" w:hAnsi="Arial" w:cs="Arial"/>
          <w:noProof/>
          <w:color w:val="000000"/>
          <w:sz w:val="22"/>
        </w:rPr>
        <w:t>they</w:t>
      </w:r>
      <w:r w:rsidRPr="00002165">
        <w:rPr>
          <w:rFonts w:ascii="Arial" w:hAnsi="Arial" w:cs="Arial"/>
          <w:noProof/>
          <w:color w:val="000000"/>
          <w:sz w:val="22"/>
        </w:rPr>
        <w:t>areentitledto</w:t>
      </w:r>
      <w:r w:rsidR="006B52AE" w:rsidRPr="00002165">
        <w:rPr>
          <w:rFonts w:ascii="Arial" w:hAnsi="Arial" w:cs="Arial"/>
          <w:noProof/>
          <w:color w:val="000000"/>
          <w:sz w:val="22"/>
        </w:rPr>
        <w:t xml:space="preserve"> complain</w:t>
      </w:r>
      <w:r w:rsidR="00FD61D3" w:rsidRPr="00002165">
        <w:rPr>
          <w:rFonts w:ascii="Arial" w:hAnsi="Arial" w:cs="Arial"/>
          <w:noProof/>
          <w:color w:val="000000"/>
          <w:sz w:val="22"/>
        </w:rPr>
        <w:t>/appeal</w:t>
      </w:r>
      <w:r w:rsidRPr="00002165">
        <w:rPr>
          <w:rFonts w:ascii="Arial" w:hAnsi="Arial" w:cs="Arial"/>
          <w:noProof/>
          <w:color w:val="000000"/>
          <w:sz w:val="22"/>
        </w:rPr>
        <w:t>.</w:t>
      </w:r>
    </w:p>
    <w:p w:rsidR="00195A4E" w:rsidRPr="00002165" w:rsidRDefault="00195A4E" w:rsidP="00862285">
      <w:pPr>
        <w:snapToGrid w:val="0"/>
        <w:spacing w:before="100" w:beforeAutospacing="1" w:after="100" w:afterAutospacing="1" w:line="240" w:lineRule="auto"/>
        <w:ind w:right="-336"/>
        <w:jc w:val="both"/>
        <w:outlineLvl w:val="0"/>
        <w:rPr>
          <w:rFonts w:ascii="Arial" w:hAnsi="Arial" w:cs="Arial"/>
          <w:sz w:val="22"/>
        </w:rPr>
      </w:pPr>
      <w:r w:rsidRPr="00002165">
        <w:rPr>
          <w:rFonts w:ascii="Arial" w:hAnsi="Arial" w:cs="Arial"/>
          <w:noProof/>
          <w:color w:val="000000"/>
          <w:sz w:val="22"/>
        </w:rPr>
        <w:t xml:space="preserve">The trainee/student </w:t>
      </w:r>
      <w:r w:rsidR="00786BE4" w:rsidRPr="00002165">
        <w:rPr>
          <w:rFonts w:ascii="Arial" w:hAnsi="Arial" w:cs="Arial"/>
          <w:noProof/>
          <w:color w:val="000000"/>
          <w:sz w:val="22"/>
        </w:rPr>
        <w:t>may</w:t>
      </w:r>
      <w:r w:rsidR="006B52AE" w:rsidRPr="00002165">
        <w:rPr>
          <w:rFonts w:ascii="Arial" w:hAnsi="Arial" w:cs="Arial"/>
          <w:noProof/>
          <w:color w:val="000000"/>
          <w:sz w:val="22"/>
        </w:rPr>
        <w:t>complai</w:t>
      </w:r>
      <w:r w:rsidR="00862285" w:rsidRPr="00002165">
        <w:rPr>
          <w:rFonts w:ascii="Arial" w:hAnsi="Arial" w:cs="Arial"/>
          <w:noProof/>
          <w:color w:val="000000"/>
          <w:sz w:val="22"/>
        </w:rPr>
        <w:t>n</w:t>
      </w:r>
      <w:r w:rsidR="00FD61D3" w:rsidRPr="00002165">
        <w:rPr>
          <w:rFonts w:ascii="Arial" w:hAnsi="Arial" w:cs="Arial"/>
          <w:noProof/>
          <w:color w:val="000000"/>
          <w:sz w:val="22"/>
        </w:rPr>
        <w:t>/appeal</w:t>
      </w:r>
      <w:r w:rsidR="00786BE4" w:rsidRPr="00002165">
        <w:rPr>
          <w:rFonts w:ascii="Arial" w:hAnsi="Arial" w:cs="Arial"/>
          <w:noProof/>
          <w:color w:val="000000"/>
          <w:sz w:val="22"/>
        </w:rPr>
        <w:t>theoutcomeofanassessmentif</w:t>
      </w:r>
      <w:r w:rsidRPr="00002165">
        <w:rPr>
          <w:rFonts w:ascii="Arial" w:hAnsi="Arial" w:cs="Arial"/>
          <w:noProof/>
          <w:color w:val="000000"/>
          <w:sz w:val="22"/>
        </w:rPr>
        <w:t xml:space="preserve"> they </w:t>
      </w:r>
      <w:r w:rsidR="00786BE4" w:rsidRPr="00002165">
        <w:rPr>
          <w:rFonts w:ascii="Arial" w:hAnsi="Arial" w:cs="Arial"/>
          <w:noProof/>
          <w:color w:val="000000"/>
          <w:sz w:val="22"/>
        </w:rPr>
        <w:t>feelthat</w:t>
      </w:r>
      <w:r w:rsidRPr="00002165">
        <w:rPr>
          <w:rFonts w:ascii="Arial" w:hAnsi="Arial" w:cs="Arial"/>
          <w:noProof/>
          <w:color w:val="000000"/>
          <w:sz w:val="22"/>
        </w:rPr>
        <w:t xml:space="preserve">: </w:t>
      </w:r>
    </w:p>
    <w:p w:rsidR="006B52AE" w:rsidRPr="00002165" w:rsidRDefault="0031074D" w:rsidP="00862285">
      <w:pPr>
        <w:pStyle w:val="ListParagraph"/>
        <w:numPr>
          <w:ilvl w:val="0"/>
          <w:numId w:val="3"/>
        </w:numPr>
        <w:snapToGrid w:val="0"/>
        <w:spacing w:before="100" w:beforeAutospacing="1" w:after="100" w:afterAutospacing="1" w:line="240" w:lineRule="auto"/>
        <w:ind w:left="851" w:right="-336" w:hanging="284"/>
        <w:contextualSpacing w:val="0"/>
        <w:jc w:val="both"/>
        <w:outlineLvl w:val="0"/>
        <w:rPr>
          <w:rFonts w:ascii="Arial" w:hAnsi="Arial" w:cs="Arial"/>
          <w:sz w:val="22"/>
        </w:rPr>
      </w:pPr>
      <w:r w:rsidRPr="00002165">
        <w:rPr>
          <w:rFonts w:ascii="Arial" w:hAnsi="Arial" w:cs="Arial"/>
          <w:noProof/>
          <w:color w:val="000000"/>
          <w:sz w:val="22"/>
        </w:rPr>
        <w:t xml:space="preserve">An issue </w:t>
      </w:r>
      <w:r w:rsidR="006B52AE" w:rsidRPr="00002165">
        <w:rPr>
          <w:rFonts w:ascii="Arial" w:hAnsi="Arial" w:cs="Arial"/>
          <w:noProof/>
          <w:color w:val="000000"/>
          <w:sz w:val="22"/>
        </w:rPr>
        <w:t xml:space="preserve">has arisen </w:t>
      </w:r>
      <w:r w:rsidRPr="00002165">
        <w:rPr>
          <w:rFonts w:ascii="Arial" w:hAnsi="Arial" w:cs="Arial"/>
          <w:noProof/>
          <w:color w:val="000000"/>
          <w:sz w:val="22"/>
        </w:rPr>
        <w:t>with the Trainer/Assessor or course content</w:t>
      </w:r>
      <w:r w:rsidR="006B52AE" w:rsidRPr="00002165">
        <w:rPr>
          <w:rFonts w:ascii="Arial" w:hAnsi="Arial" w:cs="Arial"/>
          <w:noProof/>
          <w:color w:val="000000"/>
          <w:sz w:val="22"/>
        </w:rPr>
        <w:t>;</w:t>
      </w:r>
    </w:p>
    <w:p w:rsidR="00870D21" w:rsidRPr="00002165" w:rsidRDefault="00786BE4" w:rsidP="00862285">
      <w:pPr>
        <w:pStyle w:val="ListParagraph"/>
        <w:numPr>
          <w:ilvl w:val="0"/>
          <w:numId w:val="3"/>
        </w:numPr>
        <w:snapToGrid w:val="0"/>
        <w:spacing w:before="100" w:beforeAutospacing="1" w:after="100" w:afterAutospacing="1" w:line="240" w:lineRule="auto"/>
        <w:ind w:left="851" w:right="-336" w:hanging="284"/>
        <w:contextualSpacing w:val="0"/>
        <w:jc w:val="both"/>
        <w:outlineLvl w:val="0"/>
        <w:rPr>
          <w:rFonts w:ascii="Arial" w:hAnsi="Arial" w:cs="Arial"/>
          <w:sz w:val="22"/>
        </w:rPr>
      </w:pPr>
      <w:r w:rsidRPr="00002165">
        <w:rPr>
          <w:rFonts w:ascii="Arial" w:hAnsi="Arial" w:cs="Arial"/>
          <w:noProof/>
          <w:color w:val="000000"/>
          <w:sz w:val="22"/>
        </w:rPr>
        <w:t>Theassessmentjudgementhasbeenmadeincorrectly</w:t>
      </w:r>
      <w:r w:rsidR="006B52AE" w:rsidRPr="00002165">
        <w:rPr>
          <w:rFonts w:ascii="Arial" w:hAnsi="Arial" w:cs="Arial"/>
          <w:noProof/>
          <w:color w:val="000000"/>
          <w:sz w:val="22"/>
        </w:rPr>
        <w:t>;</w:t>
      </w:r>
      <w:r w:rsidRPr="00002165">
        <w:rPr>
          <w:rFonts w:ascii="Arial" w:hAnsi="Arial" w:cs="Arial"/>
          <w:noProof/>
          <w:color w:val="000000"/>
          <w:sz w:val="22"/>
        </w:rPr>
        <w:t>or</w:t>
      </w:r>
    </w:p>
    <w:p w:rsidR="0008211B" w:rsidRPr="00002165" w:rsidRDefault="00786BE4" w:rsidP="00862285">
      <w:pPr>
        <w:pStyle w:val="ListParagraph"/>
        <w:numPr>
          <w:ilvl w:val="0"/>
          <w:numId w:val="3"/>
        </w:numPr>
        <w:snapToGrid w:val="0"/>
        <w:spacing w:before="100" w:beforeAutospacing="1" w:after="100" w:afterAutospacing="1" w:line="240" w:lineRule="auto"/>
        <w:ind w:left="851" w:right="-336" w:hanging="284"/>
        <w:contextualSpacing w:val="0"/>
        <w:jc w:val="both"/>
        <w:rPr>
          <w:rFonts w:ascii="Arial" w:hAnsi="Arial" w:cs="Arial"/>
          <w:sz w:val="22"/>
        </w:rPr>
      </w:pPr>
      <w:r w:rsidRPr="00002165">
        <w:rPr>
          <w:rFonts w:ascii="Arial" w:hAnsi="Arial" w:cs="Arial"/>
          <w:noProof/>
          <w:color w:val="000000"/>
          <w:sz w:val="22"/>
        </w:rPr>
        <w:t>Thejudgementwasnotmadeinaccordancewiththeassessmentplan</w:t>
      </w:r>
      <w:r w:rsidR="006B52AE" w:rsidRPr="00002165">
        <w:rPr>
          <w:rFonts w:ascii="Arial" w:hAnsi="Arial" w:cs="Arial"/>
          <w:noProof/>
          <w:color w:val="000000"/>
          <w:sz w:val="22"/>
        </w:rPr>
        <w:t>;</w:t>
      </w:r>
      <w:r w:rsidR="0008211B" w:rsidRPr="00002165">
        <w:rPr>
          <w:rFonts w:ascii="Arial" w:hAnsi="Arial" w:cs="Arial"/>
          <w:noProof/>
          <w:color w:val="000000"/>
          <w:sz w:val="22"/>
        </w:rPr>
        <w:t xml:space="preserve"> or</w:t>
      </w:r>
    </w:p>
    <w:p w:rsidR="00870D21" w:rsidRPr="00002165" w:rsidRDefault="0008211B" w:rsidP="00862285">
      <w:pPr>
        <w:pStyle w:val="ListParagraph"/>
        <w:numPr>
          <w:ilvl w:val="0"/>
          <w:numId w:val="3"/>
        </w:numPr>
        <w:snapToGrid w:val="0"/>
        <w:spacing w:before="100" w:beforeAutospacing="1" w:after="100" w:afterAutospacing="1" w:line="240" w:lineRule="auto"/>
        <w:ind w:left="851" w:right="-336" w:hanging="284"/>
        <w:contextualSpacing w:val="0"/>
        <w:jc w:val="both"/>
        <w:rPr>
          <w:rFonts w:ascii="Arial" w:hAnsi="Arial" w:cs="Arial"/>
          <w:sz w:val="22"/>
        </w:rPr>
      </w:pPr>
      <w:r w:rsidRPr="00002165">
        <w:rPr>
          <w:rFonts w:ascii="Arial" w:hAnsi="Arial" w:cs="Arial"/>
          <w:noProof/>
          <w:color w:val="000000"/>
          <w:sz w:val="22"/>
        </w:rPr>
        <w:t xml:space="preserve">The </w:t>
      </w:r>
      <w:r w:rsidR="00B04B18" w:rsidRPr="00002165">
        <w:rPr>
          <w:rFonts w:ascii="Arial" w:hAnsi="Arial" w:cs="Arial"/>
          <w:noProof/>
          <w:color w:val="000000"/>
          <w:sz w:val="22"/>
        </w:rPr>
        <w:t>was made outsite the training provided</w:t>
      </w:r>
      <w:r w:rsidR="00786BE4" w:rsidRPr="00002165">
        <w:rPr>
          <w:rFonts w:ascii="Arial" w:hAnsi="Arial" w:cs="Arial"/>
          <w:noProof/>
          <w:color w:val="000000"/>
          <w:sz w:val="22"/>
        </w:rPr>
        <w:t>.</w:t>
      </w:r>
    </w:p>
    <w:p w:rsidR="00870D21" w:rsidRPr="00002165" w:rsidRDefault="00511C4D" w:rsidP="00862285">
      <w:pPr>
        <w:snapToGrid w:val="0"/>
        <w:spacing w:before="100" w:beforeAutospacing="1" w:after="100" w:afterAutospacing="1" w:line="240" w:lineRule="auto"/>
        <w:ind w:right="-336"/>
        <w:jc w:val="both"/>
        <w:rPr>
          <w:rFonts w:ascii="Arial" w:hAnsi="Arial" w:cs="Arial"/>
          <w:sz w:val="22"/>
        </w:rPr>
      </w:pPr>
      <w:r w:rsidRPr="00002165">
        <w:rPr>
          <w:rFonts w:ascii="Arial" w:hAnsi="Arial" w:cs="Arial"/>
          <w:sz w:val="22"/>
        </w:rPr>
        <w:t xml:space="preserve">The following table gives a basic outline of the </w:t>
      </w:r>
      <w:r w:rsidR="00FD61D3" w:rsidRPr="00002165">
        <w:rPr>
          <w:rFonts w:ascii="Arial" w:hAnsi="Arial" w:cs="Arial"/>
          <w:sz w:val="22"/>
        </w:rPr>
        <w:t>complaint/complaint/appeal</w:t>
      </w:r>
      <w:r w:rsidRPr="00002165">
        <w:rPr>
          <w:rFonts w:ascii="Arial" w:hAnsi="Arial" w:cs="Arial"/>
          <w:sz w:val="22"/>
        </w:rPr>
        <w:t xml:space="preserve"> process</w:t>
      </w:r>
    </w:p>
    <w:tbl>
      <w:tblPr>
        <w:tblStyle w:val="TableGrid"/>
        <w:tblW w:w="0" w:type="auto"/>
        <w:tblInd w:w="1795" w:type="dxa"/>
        <w:tblLook w:val="04A0"/>
      </w:tblPr>
      <w:tblGrid>
        <w:gridCol w:w="1148"/>
        <w:gridCol w:w="4395"/>
      </w:tblGrid>
      <w:tr w:rsidR="00511C4D" w:rsidRPr="00002165" w:rsidTr="00002165">
        <w:tc>
          <w:tcPr>
            <w:tcW w:w="5543" w:type="dxa"/>
            <w:gridSpan w:val="2"/>
            <w:tcBorders>
              <w:bottom w:val="single" w:sz="4" w:space="0" w:color="auto"/>
            </w:tcBorders>
          </w:tcPr>
          <w:p w:rsidR="00511C4D" w:rsidRPr="00002165" w:rsidRDefault="00511C4D" w:rsidP="00862285">
            <w:pPr>
              <w:snapToGrid w:val="0"/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2"/>
              </w:rPr>
            </w:pPr>
            <w:r w:rsidRPr="00002165">
              <w:rPr>
                <w:rFonts w:ascii="Arial" w:hAnsi="Arial" w:cs="Arial"/>
                <w:b/>
                <w:noProof/>
                <w:color w:val="000000"/>
                <w:sz w:val="22"/>
              </w:rPr>
              <w:t>STEPS FOR A FAIR HEARING</w:t>
            </w:r>
          </w:p>
        </w:tc>
      </w:tr>
      <w:tr w:rsidR="002F53A7" w:rsidRPr="00002165" w:rsidTr="00002165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53A7" w:rsidRPr="00002165" w:rsidRDefault="002F53A7" w:rsidP="00862285">
            <w:pPr>
              <w:snapToGrid w:val="0"/>
              <w:spacing w:before="100" w:beforeAutospacing="1" w:after="100" w:afterAutospacing="1"/>
              <w:ind w:left="80"/>
              <w:rPr>
                <w:rFonts w:ascii="Arial" w:hAnsi="Arial" w:cs="Arial"/>
                <w:sz w:val="22"/>
              </w:rPr>
            </w:pPr>
            <w:r w:rsidRPr="00002165">
              <w:rPr>
                <w:rFonts w:ascii="Arial" w:hAnsi="Arial" w:cs="Arial"/>
                <w:sz w:val="22"/>
              </w:rPr>
              <w:t>S</w:t>
            </w:r>
            <w:r w:rsidR="003747CF" w:rsidRPr="00002165">
              <w:rPr>
                <w:rFonts w:ascii="Arial" w:hAnsi="Arial" w:cs="Arial"/>
                <w:sz w:val="22"/>
              </w:rPr>
              <w:t>tep</w:t>
            </w:r>
            <w:r w:rsidRPr="00002165">
              <w:rPr>
                <w:rFonts w:ascii="Arial" w:hAnsi="Arial" w:cs="Arial"/>
                <w:sz w:val="22"/>
              </w:rPr>
              <w:t xml:space="preserve"> 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53A7" w:rsidRPr="00002165" w:rsidRDefault="002A3C9A" w:rsidP="00862285">
            <w:pPr>
              <w:snapToGrid w:val="0"/>
              <w:spacing w:before="100" w:beforeAutospacing="1" w:after="100" w:afterAutospacing="1"/>
              <w:ind w:left="80"/>
              <w:rPr>
                <w:rFonts w:ascii="Arial" w:hAnsi="Arial" w:cs="Arial"/>
                <w:sz w:val="22"/>
              </w:rPr>
            </w:pPr>
            <w:r w:rsidRPr="00002165">
              <w:rPr>
                <w:rFonts w:ascii="Arial" w:hAnsi="Arial" w:cs="Arial"/>
                <w:sz w:val="22"/>
              </w:rPr>
              <w:t>Trainee/Student c</w:t>
            </w:r>
            <w:r w:rsidR="00D938B2" w:rsidRPr="00002165">
              <w:rPr>
                <w:rFonts w:ascii="Arial" w:hAnsi="Arial" w:cs="Arial"/>
                <w:sz w:val="22"/>
              </w:rPr>
              <w:t>ommence negotiation</w:t>
            </w:r>
          </w:p>
        </w:tc>
      </w:tr>
      <w:tr w:rsidR="002F53A7" w:rsidRPr="00002165" w:rsidTr="00002165"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3A7" w:rsidRPr="00002165" w:rsidRDefault="002F53A7" w:rsidP="00862285">
            <w:pPr>
              <w:snapToGrid w:val="0"/>
              <w:spacing w:before="100" w:beforeAutospacing="1" w:after="100" w:afterAutospacing="1"/>
              <w:ind w:left="80"/>
              <w:rPr>
                <w:rFonts w:ascii="Arial" w:hAnsi="Arial" w:cs="Arial"/>
                <w:sz w:val="22"/>
              </w:rPr>
            </w:pPr>
            <w:r w:rsidRPr="00002165">
              <w:rPr>
                <w:rFonts w:ascii="Arial" w:hAnsi="Arial" w:cs="Arial"/>
                <w:sz w:val="22"/>
              </w:rPr>
              <w:t>Step 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3A7" w:rsidRPr="00002165" w:rsidRDefault="00D938B2" w:rsidP="00862285">
            <w:pPr>
              <w:snapToGrid w:val="0"/>
              <w:spacing w:before="100" w:beforeAutospacing="1" w:after="100" w:afterAutospacing="1"/>
              <w:ind w:left="80"/>
              <w:rPr>
                <w:rFonts w:ascii="Arial" w:hAnsi="Arial" w:cs="Arial"/>
                <w:sz w:val="22"/>
              </w:rPr>
            </w:pPr>
            <w:r w:rsidRPr="00002165">
              <w:rPr>
                <w:rFonts w:ascii="Arial" w:hAnsi="Arial" w:cs="Arial"/>
                <w:sz w:val="22"/>
              </w:rPr>
              <w:t>Obtain assistance</w:t>
            </w:r>
          </w:p>
        </w:tc>
      </w:tr>
      <w:tr w:rsidR="002F53A7" w:rsidRPr="00002165" w:rsidTr="00002165"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3A7" w:rsidRPr="00002165" w:rsidRDefault="002F53A7" w:rsidP="00862285">
            <w:pPr>
              <w:snapToGrid w:val="0"/>
              <w:spacing w:before="100" w:beforeAutospacing="1" w:after="100" w:afterAutospacing="1"/>
              <w:ind w:left="80"/>
              <w:rPr>
                <w:rFonts w:ascii="Arial" w:hAnsi="Arial" w:cs="Arial"/>
                <w:sz w:val="22"/>
              </w:rPr>
            </w:pPr>
            <w:r w:rsidRPr="00002165">
              <w:rPr>
                <w:rFonts w:ascii="Arial" w:hAnsi="Arial" w:cs="Arial"/>
                <w:sz w:val="22"/>
              </w:rPr>
              <w:t>Step 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3A7" w:rsidRPr="00002165" w:rsidRDefault="00D938B2" w:rsidP="00862285">
            <w:pPr>
              <w:snapToGrid w:val="0"/>
              <w:spacing w:before="100" w:beforeAutospacing="1" w:after="100" w:afterAutospacing="1"/>
              <w:ind w:left="80"/>
              <w:rPr>
                <w:rFonts w:ascii="Arial" w:hAnsi="Arial" w:cs="Arial"/>
                <w:sz w:val="22"/>
              </w:rPr>
            </w:pPr>
            <w:r w:rsidRPr="00002165">
              <w:rPr>
                <w:rFonts w:ascii="Arial" w:hAnsi="Arial" w:cs="Arial"/>
                <w:sz w:val="22"/>
              </w:rPr>
              <w:t>Commence formal process</w:t>
            </w:r>
          </w:p>
        </w:tc>
      </w:tr>
      <w:tr w:rsidR="002F53A7" w:rsidRPr="00002165" w:rsidTr="00002165"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3A7" w:rsidRPr="00002165" w:rsidRDefault="002F53A7" w:rsidP="00862285">
            <w:pPr>
              <w:snapToGrid w:val="0"/>
              <w:spacing w:before="100" w:beforeAutospacing="1" w:after="100" w:afterAutospacing="1"/>
              <w:ind w:left="80"/>
              <w:rPr>
                <w:rFonts w:ascii="Arial" w:hAnsi="Arial" w:cs="Arial"/>
                <w:sz w:val="22"/>
              </w:rPr>
            </w:pPr>
            <w:r w:rsidRPr="00002165">
              <w:rPr>
                <w:rFonts w:ascii="Arial" w:hAnsi="Arial" w:cs="Arial"/>
                <w:sz w:val="22"/>
              </w:rPr>
              <w:t>Step 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3A7" w:rsidRPr="00002165" w:rsidRDefault="00D938B2" w:rsidP="00862285">
            <w:pPr>
              <w:snapToGrid w:val="0"/>
              <w:spacing w:before="100" w:beforeAutospacing="1" w:after="100" w:afterAutospacing="1"/>
              <w:ind w:left="80"/>
              <w:rPr>
                <w:rFonts w:ascii="Arial" w:hAnsi="Arial" w:cs="Arial"/>
                <w:sz w:val="22"/>
              </w:rPr>
            </w:pPr>
            <w:r w:rsidRPr="00002165">
              <w:rPr>
                <w:rFonts w:ascii="Arial" w:hAnsi="Arial" w:cs="Arial"/>
                <w:sz w:val="22"/>
              </w:rPr>
              <w:t xml:space="preserve">Lodge </w:t>
            </w:r>
            <w:r w:rsidR="00FD61D3" w:rsidRPr="00002165">
              <w:rPr>
                <w:rFonts w:ascii="Arial" w:hAnsi="Arial" w:cs="Arial"/>
                <w:sz w:val="22"/>
              </w:rPr>
              <w:t>complaint/appeal</w:t>
            </w:r>
          </w:p>
        </w:tc>
      </w:tr>
      <w:tr w:rsidR="002F53A7" w:rsidRPr="00002165" w:rsidTr="00002165"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3A7" w:rsidRPr="00002165" w:rsidRDefault="002F53A7" w:rsidP="00862285">
            <w:pPr>
              <w:snapToGrid w:val="0"/>
              <w:spacing w:before="100" w:beforeAutospacing="1" w:after="100" w:afterAutospacing="1"/>
              <w:ind w:left="80"/>
              <w:rPr>
                <w:rFonts w:ascii="Arial" w:hAnsi="Arial" w:cs="Arial"/>
                <w:sz w:val="22"/>
              </w:rPr>
            </w:pPr>
            <w:r w:rsidRPr="00002165">
              <w:rPr>
                <w:rFonts w:ascii="Arial" w:hAnsi="Arial" w:cs="Arial"/>
                <w:sz w:val="22"/>
              </w:rPr>
              <w:t>Step 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3A7" w:rsidRPr="00002165" w:rsidRDefault="002A3C9A" w:rsidP="00862285">
            <w:pPr>
              <w:snapToGrid w:val="0"/>
              <w:spacing w:before="100" w:beforeAutospacing="1" w:after="100" w:afterAutospacing="1"/>
              <w:ind w:left="80"/>
              <w:rPr>
                <w:rFonts w:ascii="Arial" w:hAnsi="Arial" w:cs="Arial"/>
                <w:sz w:val="22"/>
              </w:rPr>
            </w:pPr>
            <w:r w:rsidRPr="00002165">
              <w:rPr>
                <w:rFonts w:ascii="Arial" w:hAnsi="Arial" w:cs="Arial"/>
                <w:sz w:val="22"/>
              </w:rPr>
              <w:t>Resolution</w:t>
            </w:r>
          </w:p>
        </w:tc>
      </w:tr>
      <w:tr w:rsidR="002F53A7" w:rsidRPr="00002165" w:rsidTr="00002165"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3A7" w:rsidRPr="00002165" w:rsidRDefault="002F53A7" w:rsidP="00862285">
            <w:pPr>
              <w:snapToGrid w:val="0"/>
              <w:spacing w:before="100" w:beforeAutospacing="1" w:after="100" w:afterAutospacing="1"/>
              <w:ind w:left="80"/>
              <w:rPr>
                <w:rFonts w:ascii="Arial" w:hAnsi="Arial" w:cs="Arial"/>
                <w:sz w:val="22"/>
              </w:rPr>
            </w:pPr>
            <w:r w:rsidRPr="00002165">
              <w:rPr>
                <w:rFonts w:ascii="Arial" w:hAnsi="Arial" w:cs="Arial"/>
                <w:sz w:val="22"/>
              </w:rPr>
              <w:t>Step 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3A7" w:rsidRPr="00002165" w:rsidRDefault="00511C4D" w:rsidP="00862285">
            <w:pPr>
              <w:snapToGrid w:val="0"/>
              <w:spacing w:before="100" w:beforeAutospacing="1" w:after="100" w:afterAutospacing="1"/>
              <w:ind w:left="80"/>
              <w:rPr>
                <w:rFonts w:ascii="Arial" w:hAnsi="Arial" w:cs="Arial"/>
                <w:sz w:val="22"/>
              </w:rPr>
            </w:pPr>
            <w:r w:rsidRPr="00002165">
              <w:rPr>
                <w:rFonts w:ascii="Arial" w:hAnsi="Arial" w:cs="Arial"/>
                <w:sz w:val="22"/>
              </w:rPr>
              <w:t>Notification</w:t>
            </w:r>
          </w:p>
        </w:tc>
      </w:tr>
      <w:tr w:rsidR="002F53A7" w:rsidRPr="00002165" w:rsidTr="00002165">
        <w:trPr>
          <w:trHeight w:val="357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53A7" w:rsidRPr="00002165" w:rsidRDefault="002F53A7" w:rsidP="00862285">
            <w:pPr>
              <w:snapToGrid w:val="0"/>
              <w:spacing w:before="100" w:beforeAutospacing="1" w:after="100" w:afterAutospacing="1"/>
              <w:ind w:left="80"/>
              <w:rPr>
                <w:rFonts w:ascii="Arial" w:hAnsi="Arial" w:cs="Arial"/>
                <w:sz w:val="22"/>
              </w:rPr>
            </w:pPr>
            <w:r w:rsidRPr="00002165">
              <w:rPr>
                <w:rFonts w:ascii="Arial" w:hAnsi="Arial" w:cs="Arial"/>
                <w:sz w:val="22"/>
              </w:rPr>
              <w:t>Step 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3A7" w:rsidRPr="00002165" w:rsidRDefault="00511C4D" w:rsidP="00862285">
            <w:pPr>
              <w:snapToGrid w:val="0"/>
              <w:spacing w:before="100" w:beforeAutospacing="1" w:after="100" w:afterAutospacing="1"/>
              <w:ind w:left="80"/>
              <w:rPr>
                <w:rFonts w:ascii="Arial" w:hAnsi="Arial" w:cs="Arial"/>
                <w:sz w:val="22"/>
              </w:rPr>
            </w:pPr>
            <w:r w:rsidRPr="00002165">
              <w:rPr>
                <w:rFonts w:ascii="Arial" w:hAnsi="Arial" w:cs="Arial"/>
                <w:sz w:val="22"/>
              </w:rPr>
              <w:t>Acceptance/Further Action</w:t>
            </w:r>
          </w:p>
        </w:tc>
      </w:tr>
    </w:tbl>
    <w:p w:rsidR="00870D21" w:rsidRPr="00002165" w:rsidRDefault="00786BE4" w:rsidP="00862285">
      <w:pPr>
        <w:snapToGrid w:val="0"/>
        <w:spacing w:before="100" w:beforeAutospacing="1" w:after="100" w:afterAutospacing="1" w:line="240" w:lineRule="auto"/>
        <w:ind w:left="851" w:right="-336" w:hanging="851"/>
        <w:jc w:val="both"/>
        <w:outlineLvl w:val="0"/>
        <w:rPr>
          <w:rFonts w:ascii="Arial" w:hAnsi="Arial" w:cs="Arial"/>
          <w:sz w:val="22"/>
        </w:rPr>
      </w:pPr>
      <w:r w:rsidRPr="00002165">
        <w:rPr>
          <w:rFonts w:ascii="Arial" w:hAnsi="Arial" w:cs="Arial"/>
          <w:b/>
          <w:noProof/>
          <w:color w:val="000000"/>
          <w:sz w:val="22"/>
        </w:rPr>
        <w:t>Step1</w:t>
      </w:r>
      <w:r w:rsidR="000B43D1" w:rsidRPr="00002165">
        <w:rPr>
          <w:rFonts w:ascii="Arial" w:hAnsi="Arial" w:cs="Arial"/>
          <w:b/>
          <w:noProof/>
          <w:color w:val="000000"/>
          <w:sz w:val="22"/>
        </w:rPr>
        <w:t xml:space="preserve">–Trainee / Student </w:t>
      </w:r>
      <w:r w:rsidRPr="00002165">
        <w:rPr>
          <w:rFonts w:ascii="Arial" w:hAnsi="Arial" w:cs="Arial"/>
          <w:b/>
          <w:noProof/>
          <w:color w:val="000000"/>
          <w:sz w:val="22"/>
        </w:rPr>
        <w:t>shouldreviewconcernsanddiscussdirectlywithassessor/s.</w:t>
      </w:r>
    </w:p>
    <w:p w:rsidR="00E04656" w:rsidRPr="00002165" w:rsidRDefault="00786BE4" w:rsidP="00862285">
      <w:pPr>
        <w:snapToGrid w:val="0"/>
        <w:spacing w:before="100" w:beforeAutospacing="1" w:after="100" w:afterAutospacing="1" w:line="240" w:lineRule="auto"/>
        <w:ind w:right="-336"/>
        <w:jc w:val="both"/>
        <w:rPr>
          <w:rFonts w:ascii="Arial" w:hAnsi="Arial" w:cs="Arial"/>
          <w:noProof/>
          <w:color w:val="000000"/>
          <w:sz w:val="22"/>
        </w:rPr>
      </w:pPr>
      <w:r w:rsidRPr="00002165">
        <w:rPr>
          <w:rFonts w:ascii="Arial" w:hAnsi="Arial" w:cs="Arial"/>
          <w:noProof/>
          <w:color w:val="000000"/>
          <w:sz w:val="22"/>
        </w:rPr>
        <w:t>If</w:t>
      </w:r>
      <w:r w:rsidR="006B52AE" w:rsidRPr="00002165">
        <w:rPr>
          <w:rFonts w:ascii="Arial" w:hAnsi="Arial" w:cs="Arial"/>
          <w:noProof/>
          <w:color w:val="000000"/>
          <w:sz w:val="22"/>
        </w:rPr>
        <w:t>the student/trainee feels that</w:t>
      </w:r>
      <w:r w:rsidRPr="00002165">
        <w:rPr>
          <w:rFonts w:ascii="Arial" w:hAnsi="Arial" w:cs="Arial"/>
          <w:noProof/>
          <w:color w:val="000000"/>
          <w:sz w:val="22"/>
        </w:rPr>
        <w:t>itisnotappropriatetodiscusstheproblemwith</w:t>
      </w:r>
      <w:r w:rsidR="00874F2B" w:rsidRPr="00002165">
        <w:rPr>
          <w:rFonts w:ascii="Arial" w:hAnsi="Arial" w:cs="Arial"/>
          <w:noProof/>
          <w:color w:val="000000"/>
          <w:sz w:val="22"/>
        </w:rPr>
        <w:t xml:space="preserve"> the assessor/s</w:t>
      </w:r>
      <w:r w:rsidRPr="00002165">
        <w:rPr>
          <w:rFonts w:ascii="Arial" w:hAnsi="Arial" w:cs="Arial"/>
          <w:noProof/>
          <w:color w:val="000000"/>
          <w:sz w:val="22"/>
        </w:rPr>
        <w:t>orthematterisstillunresolved,</w:t>
      </w:r>
      <w:r w:rsidR="00CA34CD" w:rsidRPr="00002165">
        <w:rPr>
          <w:rFonts w:ascii="Arial" w:hAnsi="Arial" w:cs="Arial"/>
          <w:noProof/>
          <w:color w:val="000000"/>
          <w:sz w:val="22"/>
        </w:rPr>
        <w:t>they</w:t>
      </w:r>
      <w:r w:rsidRPr="00002165">
        <w:rPr>
          <w:rFonts w:ascii="Arial" w:hAnsi="Arial" w:cs="Arial"/>
          <w:noProof/>
          <w:color w:val="000000"/>
          <w:sz w:val="22"/>
        </w:rPr>
        <w:t>mayneedtomovetoStep2.</w:t>
      </w:r>
      <w:bookmarkStart w:id="3" w:name="4"/>
      <w:bookmarkEnd w:id="3"/>
    </w:p>
    <w:p w:rsidR="00F417A9" w:rsidRPr="00002165" w:rsidRDefault="00F417A9" w:rsidP="00862285">
      <w:pPr>
        <w:snapToGrid w:val="0"/>
        <w:spacing w:before="100" w:beforeAutospacing="1" w:after="100" w:afterAutospacing="1" w:line="240" w:lineRule="auto"/>
        <w:ind w:right="-336"/>
        <w:jc w:val="both"/>
        <w:rPr>
          <w:rFonts w:ascii="Arial" w:hAnsi="Arial" w:cs="Arial"/>
          <w:noProof/>
          <w:color w:val="000000"/>
          <w:sz w:val="22"/>
        </w:rPr>
      </w:pPr>
    </w:p>
    <w:p w:rsidR="00870D21" w:rsidRPr="00002165" w:rsidRDefault="008C1189" w:rsidP="00862285">
      <w:pPr>
        <w:snapToGrid w:val="0"/>
        <w:spacing w:before="100" w:beforeAutospacing="1" w:after="100" w:afterAutospacing="1" w:line="240" w:lineRule="auto"/>
        <w:ind w:right="-336"/>
        <w:jc w:val="both"/>
        <w:outlineLvl w:val="0"/>
        <w:rPr>
          <w:rFonts w:ascii="Arial" w:hAnsi="Arial" w:cs="Arial"/>
          <w:sz w:val="22"/>
        </w:rPr>
      </w:pPr>
      <w:r w:rsidRPr="008C1189">
        <w:rPr>
          <w:rFonts w:ascii="Arial" w:hAnsi="Arial" w:cs="Arial"/>
          <w:noProof/>
          <w:lang w:eastAsia="en-US"/>
        </w:rPr>
        <w:lastRenderedPageBreak/>
        <w:pict>
          <v:shape id="AutoShape 27" o:spid="_x0000_s1028" style="position:absolute;left:0;text-align:left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85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" path="m,24r,l41856,24e">
            <v:stroke joinstyle="miter"/>
            <v:path arrowok="t" o:connecttype="custom" o:connectlocs="0,2147483646;0,2147483646;9633625,2147483646" o:connectangles="0,0,0"/>
          </v:shape>
        </w:pict>
      </w:r>
      <w:r w:rsidR="00786BE4" w:rsidRPr="00002165">
        <w:rPr>
          <w:rFonts w:ascii="Arial" w:hAnsi="Arial" w:cs="Arial"/>
          <w:b/>
          <w:noProof/>
          <w:color w:val="000000"/>
          <w:sz w:val="22"/>
        </w:rPr>
        <w:t>Step2</w:t>
      </w:r>
      <w:r w:rsidR="00DF6193" w:rsidRPr="00002165">
        <w:rPr>
          <w:rFonts w:ascii="Arial" w:hAnsi="Arial" w:cs="Arial"/>
          <w:b/>
          <w:noProof/>
          <w:color w:val="000000"/>
          <w:sz w:val="22"/>
        </w:rPr>
        <w:t xml:space="preserve"> - </w:t>
      </w:r>
      <w:r w:rsidR="00786BE4" w:rsidRPr="00002165">
        <w:rPr>
          <w:rFonts w:ascii="Arial" w:hAnsi="Arial" w:cs="Arial"/>
          <w:b/>
          <w:noProof/>
          <w:color w:val="000000"/>
          <w:sz w:val="22"/>
        </w:rPr>
        <w:t>Checkthegroundsfor</w:t>
      </w:r>
      <w:r w:rsidR="00FD61D3" w:rsidRPr="00002165">
        <w:rPr>
          <w:rFonts w:ascii="Arial" w:hAnsi="Arial" w:cs="Arial"/>
          <w:b/>
          <w:noProof/>
          <w:color w:val="000000"/>
          <w:sz w:val="22"/>
        </w:rPr>
        <w:t>complaint / appeal</w:t>
      </w:r>
      <w:r w:rsidR="00786BE4" w:rsidRPr="00002165">
        <w:rPr>
          <w:rFonts w:ascii="Arial" w:hAnsi="Arial" w:cs="Arial"/>
          <w:b/>
          <w:noProof/>
          <w:color w:val="000000"/>
          <w:sz w:val="22"/>
        </w:rPr>
        <w:t>andmakesurethisisthecorrectprocess.</w:t>
      </w:r>
    </w:p>
    <w:p w:rsidR="00870D21" w:rsidRPr="00002165" w:rsidRDefault="00786BE4" w:rsidP="00862285">
      <w:pPr>
        <w:snapToGrid w:val="0"/>
        <w:spacing w:before="100" w:beforeAutospacing="1" w:after="100" w:afterAutospacing="1" w:line="240" w:lineRule="auto"/>
        <w:ind w:right="-336"/>
        <w:jc w:val="both"/>
        <w:rPr>
          <w:rFonts w:ascii="Arial" w:hAnsi="Arial" w:cs="Arial"/>
          <w:sz w:val="22"/>
        </w:rPr>
      </w:pPr>
      <w:r w:rsidRPr="00002165">
        <w:rPr>
          <w:rFonts w:ascii="Arial" w:hAnsi="Arial" w:cs="Arial"/>
          <w:noProof/>
          <w:color w:val="000000"/>
          <w:sz w:val="22"/>
        </w:rPr>
        <w:t>Remember</w:t>
      </w:r>
      <w:r w:rsidR="00CA34CD" w:rsidRPr="00002165">
        <w:rPr>
          <w:rFonts w:ascii="Arial" w:hAnsi="Arial" w:cs="Arial"/>
          <w:noProof/>
          <w:color w:val="000000"/>
          <w:sz w:val="22"/>
        </w:rPr>
        <w:t>that</w:t>
      </w:r>
      <w:r w:rsidRPr="00002165">
        <w:rPr>
          <w:rFonts w:ascii="Arial" w:hAnsi="Arial" w:cs="Arial"/>
          <w:noProof/>
          <w:color w:val="000000"/>
          <w:sz w:val="22"/>
        </w:rPr>
        <w:t>complaintsaboutthedeliveryoftraining,qualityofinstructionorotherissues,arehandledthroughthegrievanceprocedures.Assessment</w:t>
      </w:r>
      <w:r w:rsidR="00FD61D3" w:rsidRPr="00002165">
        <w:rPr>
          <w:rFonts w:ascii="Arial" w:hAnsi="Arial" w:cs="Arial"/>
          <w:noProof/>
          <w:color w:val="000000"/>
          <w:sz w:val="22"/>
        </w:rPr>
        <w:t>complaint/appeal</w:t>
      </w:r>
      <w:r w:rsidRPr="00002165">
        <w:rPr>
          <w:rFonts w:ascii="Arial" w:hAnsi="Arial" w:cs="Arial"/>
          <w:noProof/>
          <w:color w:val="000000"/>
          <w:sz w:val="22"/>
        </w:rPr>
        <w:t>sfocusonjudgementsastowhethercompetencehasbeenachievedanddemonstrated.Ifthisreallyisth</w:t>
      </w:r>
      <w:r w:rsidR="00D12E47" w:rsidRPr="00002165">
        <w:rPr>
          <w:rFonts w:ascii="Arial" w:hAnsi="Arial" w:cs="Arial"/>
          <w:noProof/>
          <w:color w:val="000000"/>
          <w:sz w:val="22"/>
        </w:rPr>
        <w:t xml:space="preserve">e </w:t>
      </w:r>
      <w:r w:rsidRPr="00002165">
        <w:rPr>
          <w:rFonts w:ascii="Arial" w:hAnsi="Arial" w:cs="Arial"/>
          <w:noProof/>
          <w:color w:val="000000"/>
          <w:sz w:val="22"/>
        </w:rPr>
        <w:t>case,then</w:t>
      </w:r>
      <w:r w:rsidR="00CA34CD" w:rsidRPr="00002165">
        <w:rPr>
          <w:rFonts w:ascii="Arial" w:hAnsi="Arial" w:cs="Arial"/>
          <w:noProof/>
          <w:color w:val="000000"/>
          <w:sz w:val="22"/>
        </w:rPr>
        <w:t xml:space="preserve">the process proceed </w:t>
      </w:r>
      <w:r w:rsidRPr="00002165">
        <w:rPr>
          <w:rFonts w:ascii="Arial" w:hAnsi="Arial" w:cs="Arial"/>
          <w:noProof/>
          <w:color w:val="000000"/>
          <w:sz w:val="22"/>
        </w:rPr>
        <w:t>toStep3.</w:t>
      </w:r>
    </w:p>
    <w:p w:rsidR="00870D21" w:rsidRPr="00002165" w:rsidRDefault="00786BE4" w:rsidP="00862285">
      <w:pPr>
        <w:snapToGrid w:val="0"/>
        <w:spacing w:before="100" w:beforeAutospacing="1" w:after="100" w:afterAutospacing="1" w:line="240" w:lineRule="auto"/>
        <w:ind w:right="-336"/>
        <w:jc w:val="both"/>
        <w:outlineLvl w:val="0"/>
        <w:rPr>
          <w:rFonts w:ascii="Arial" w:hAnsi="Arial" w:cs="Arial"/>
          <w:sz w:val="22"/>
        </w:rPr>
      </w:pPr>
      <w:r w:rsidRPr="00002165">
        <w:rPr>
          <w:rFonts w:ascii="Arial" w:hAnsi="Arial" w:cs="Arial"/>
          <w:b/>
          <w:noProof/>
          <w:color w:val="000000"/>
          <w:sz w:val="22"/>
        </w:rPr>
        <w:t>Step3</w:t>
      </w:r>
      <w:r w:rsidR="00D33E62" w:rsidRPr="00002165">
        <w:rPr>
          <w:rFonts w:ascii="Arial" w:hAnsi="Arial" w:cs="Arial"/>
          <w:b/>
          <w:noProof/>
          <w:color w:val="000000"/>
          <w:sz w:val="22"/>
        </w:rPr>
        <w:t>–</w:t>
      </w:r>
      <w:r w:rsidR="00CA34CD" w:rsidRPr="00002165">
        <w:rPr>
          <w:rFonts w:ascii="Arial" w:hAnsi="Arial" w:cs="Arial"/>
          <w:b/>
          <w:noProof/>
          <w:color w:val="000000"/>
          <w:sz w:val="22"/>
        </w:rPr>
        <w:t>F</w:t>
      </w:r>
      <w:r w:rsidRPr="00002165">
        <w:rPr>
          <w:rFonts w:ascii="Arial" w:hAnsi="Arial" w:cs="Arial"/>
          <w:b/>
          <w:noProof/>
          <w:color w:val="000000"/>
          <w:sz w:val="22"/>
        </w:rPr>
        <w:t>illinthe</w:t>
      </w:r>
      <w:r w:rsidR="003747CF" w:rsidRPr="00002165">
        <w:rPr>
          <w:rFonts w:ascii="Arial" w:hAnsi="Arial" w:cs="Arial"/>
          <w:b/>
          <w:noProof/>
          <w:color w:val="000000"/>
          <w:sz w:val="22"/>
        </w:rPr>
        <w:t>Compaint/A</w:t>
      </w:r>
      <w:r w:rsidR="00FD61D3" w:rsidRPr="00002165">
        <w:rPr>
          <w:rFonts w:ascii="Arial" w:hAnsi="Arial" w:cs="Arial"/>
          <w:b/>
          <w:noProof/>
          <w:color w:val="000000"/>
          <w:sz w:val="22"/>
        </w:rPr>
        <w:t>ppeal</w:t>
      </w:r>
      <w:r w:rsidRPr="00002165">
        <w:rPr>
          <w:rFonts w:ascii="Arial" w:hAnsi="Arial" w:cs="Arial"/>
          <w:b/>
          <w:noProof/>
          <w:color w:val="000000"/>
          <w:sz w:val="22"/>
        </w:rPr>
        <w:t>form.</w:t>
      </w:r>
    </w:p>
    <w:p w:rsidR="00870D21" w:rsidRPr="00002165" w:rsidRDefault="00786BE4" w:rsidP="00862285">
      <w:pPr>
        <w:snapToGrid w:val="0"/>
        <w:spacing w:before="100" w:beforeAutospacing="1" w:after="100" w:afterAutospacing="1" w:line="240" w:lineRule="auto"/>
        <w:ind w:right="-336"/>
        <w:jc w:val="both"/>
        <w:rPr>
          <w:rFonts w:ascii="Arial" w:hAnsi="Arial" w:cs="Arial"/>
          <w:sz w:val="22"/>
        </w:rPr>
      </w:pPr>
      <w:r w:rsidRPr="00002165">
        <w:rPr>
          <w:rFonts w:ascii="Arial" w:hAnsi="Arial" w:cs="Arial"/>
          <w:noProof/>
          <w:color w:val="000000"/>
          <w:sz w:val="22"/>
        </w:rPr>
        <w:t>Ifarequestforan</w:t>
      </w:r>
      <w:r w:rsidR="00FD61D3" w:rsidRPr="00002165">
        <w:rPr>
          <w:rFonts w:ascii="Arial" w:hAnsi="Arial" w:cs="Arial"/>
          <w:noProof/>
          <w:color w:val="000000"/>
          <w:sz w:val="22"/>
        </w:rPr>
        <w:t>complaint/appeal</w:t>
      </w:r>
      <w:r w:rsidRPr="00002165">
        <w:rPr>
          <w:rFonts w:ascii="Arial" w:hAnsi="Arial" w:cs="Arial"/>
          <w:noProof/>
          <w:color w:val="000000"/>
          <w:sz w:val="22"/>
        </w:rPr>
        <w:t>proceedstothisstep,</w:t>
      </w:r>
      <w:r w:rsidR="00CA34CD" w:rsidRPr="00002165">
        <w:rPr>
          <w:rFonts w:ascii="Arial" w:hAnsi="Arial" w:cs="Arial"/>
          <w:noProof/>
          <w:color w:val="000000"/>
          <w:sz w:val="22"/>
        </w:rPr>
        <w:t>the complainant needs</w:t>
      </w:r>
      <w:r w:rsidRPr="00002165">
        <w:rPr>
          <w:rFonts w:ascii="Arial" w:hAnsi="Arial" w:cs="Arial"/>
          <w:noProof/>
          <w:color w:val="000000"/>
          <w:sz w:val="22"/>
        </w:rPr>
        <w:t>toformaliseitbyfillinginanApplicationforAssessment</w:t>
      </w:r>
      <w:r w:rsidR="00FD61D3" w:rsidRPr="00002165">
        <w:rPr>
          <w:rFonts w:ascii="Arial" w:hAnsi="Arial" w:cs="Arial"/>
          <w:noProof/>
          <w:color w:val="000000"/>
          <w:sz w:val="22"/>
        </w:rPr>
        <w:t>Complaint/</w:t>
      </w:r>
      <w:r w:rsidR="00B82ED8" w:rsidRPr="00002165">
        <w:rPr>
          <w:rFonts w:ascii="Arial" w:hAnsi="Arial" w:cs="Arial"/>
          <w:noProof/>
          <w:color w:val="000000"/>
          <w:sz w:val="22"/>
        </w:rPr>
        <w:t>A</w:t>
      </w:r>
      <w:r w:rsidR="00FD61D3" w:rsidRPr="00002165">
        <w:rPr>
          <w:rFonts w:ascii="Arial" w:hAnsi="Arial" w:cs="Arial"/>
          <w:noProof/>
          <w:color w:val="000000"/>
          <w:sz w:val="22"/>
        </w:rPr>
        <w:t>ppeal</w:t>
      </w:r>
      <w:r w:rsidRPr="00002165">
        <w:rPr>
          <w:rFonts w:ascii="Arial" w:hAnsi="Arial" w:cs="Arial"/>
          <w:noProof/>
          <w:color w:val="000000"/>
          <w:sz w:val="22"/>
        </w:rPr>
        <w:t>Form</w:t>
      </w:r>
      <w:r w:rsidR="006E5419" w:rsidRPr="00002165">
        <w:rPr>
          <w:rFonts w:ascii="Arial" w:hAnsi="Arial" w:cs="Arial"/>
          <w:noProof/>
          <w:color w:val="000000"/>
          <w:sz w:val="22"/>
        </w:rPr>
        <w:t>.</w:t>
      </w:r>
    </w:p>
    <w:p w:rsidR="00870D21" w:rsidRPr="00002165" w:rsidRDefault="00862285" w:rsidP="00862285">
      <w:pPr>
        <w:snapToGrid w:val="0"/>
        <w:spacing w:before="100" w:beforeAutospacing="1" w:after="100" w:afterAutospacing="1" w:line="240" w:lineRule="auto"/>
        <w:ind w:right="-336"/>
        <w:jc w:val="both"/>
        <w:outlineLvl w:val="0"/>
        <w:rPr>
          <w:rFonts w:ascii="Arial" w:hAnsi="Arial" w:cs="Arial"/>
          <w:sz w:val="22"/>
        </w:rPr>
      </w:pPr>
      <w:r w:rsidRPr="00002165">
        <w:rPr>
          <w:rFonts w:ascii="Arial" w:hAnsi="Arial" w:cs="Arial"/>
          <w:b/>
          <w:noProof/>
          <w:color w:val="000000"/>
          <w:sz w:val="22"/>
        </w:rPr>
        <w:t>S</w:t>
      </w:r>
      <w:r w:rsidR="00786BE4" w:rsidRPr="00002165">
        <w:rPr>
          <w:rFonts w:ascii="Arial" w:hAnsi="Arial" w:cs="Arial"/>
          <w:b/>
          <w:noProof/>
          <w:color w:val="000000"/>
          <w:sz w:val="22"/>
        </w:rPr>
        <w:t>tep4</w:t>
      </w:r>
      <w:r w:rsidR="00D33E62" w:rsidRPr="00002165">
        <w:rPr>
          <w:rFonts w:ascii="Arial" w:hAnsi="Arial" w:cs="Arial"/>
          <w:b/>
          <w:noProof/>
          <w:color w:val="000000"/>
          <w:sz w:val="22"/>
        </w:rPr>
        <w:t>–</w:t>
      </w:r>
      <w:r w:rsidR="00786BE4" w:rsidRPr="00002165">
        <w:rPr>
          <w:rFonts w:ascii="Arial" w:hAnsi="Arial" w:cs="Arial"/>
          <w:b/>
          <w:noProof/>
          <w:color w:val="000000"/>
          <w:sz w:val="22"/>
        </w:rPr>
        <w:t>Sendtheforminforaction.</w:t>
      </w:r>
    </w:p>
    <w:p w:rsidR="00870D21" w:rsidRPr="00002165" w:rsidRDefault="00786BE4" w:rsidP="00862285">
      <w:pPr>
        <w:snapToGrid w:val="0"/>
        <w:spacing w:before="100" w:beforeAutospacing="1" w:after="100" w:afterAutospacing="1" w:line="240" w:lineRule="auto"/>
        <w:ind w:right="-336"/>
        <w:jc w:val="both"/>
        <w:rPr>
          <w:rFonts w:ascii="Arial" w:hAnsi="Arial" w:cs="Arial"/>
          <w:sz w:val="22"/>
        </w:rPr>
      </w:pPr>
      <w:r w:rsidRPr="00002165">
        <w:rPr>
          <w:rFonts w:ascii="Arial" w:hAnsi="Arial" w:cs="Arial"/>
          <w:noProof/>
          <w:color w:val="000000"/>
          <w:sz w:val="22"/>
        </w:rPr>
        <w:t>Mostissueswillberesolvedbefore</w:t>
      </w:r>
      <w:r w:rsidR="00CA34CD" w:rsidRPr="00002165">
        <w:rPr>
          <w:rFonts w:ascii="Arial" w:hAnsi="Arial" w:cs="Arial"/>
          <w:noProof/>
          <w:color w:val="000000"/>
          <w:sz w:val="22"/>
        </w:rPr>
        <w:t>they</w:t>
      </w:r>
      <w:r w:rsidRPr="00002165">
        <w:rPr>
          <w:rFonts w:ascii="Arial" w:hAnsi="Arial" w:cs="Arial"/>
          <w:noProof/>
          <w:color w:val="000000"/>
          <w:sz w:val="22"/>
        </w:rPr>
        <w:t>reach</w:t>
      </w:r>
      <w:r w:rsidR="003747CF" w:rsidRPr="00002165">
        <w:rPr>
          <w:rFonts w:ascii="Arial" w:hAnsi="Arial" w:cs="Arial"/>
          <w:noProof/>
          <w:color w:val="000000"/>
          <w:sz w:val="22"/>
        </w:rPr>
        <w:t>the</w:t>
      </w:r>
      <w:r w:rsidR="00760AA4" w:rsidRPr="00002165">
        <w:rPr>
          <w:rFonts w:ascii="Arial" w:hAnsi="Arial" w:cs="Arial"/>
          <w:noProof/>
          <w:color w:val="000000"/>
          <w:sz w:val="22"/>
        </w:rPr>
        <w:t>RTO</w:t>
      </w:r>
      <w:r w:rsidRPr="00002165">
        <w:rPr>
          <w:rFonts w:ascii="Arial" w:hAnsi="Arial" w:cs="Arial"/>
          <w:noProof/>
          <w:color w:val="000000"/>
          <w:sz w:val="22"/>
        </w:rPr>
        <w:t>.Howeverif</w:t>
      </w:r>
      <w:r w:rsidR="00CA34CD" w:rsidRPr="00002165">
        <w:rPr>
          <w:rFonts w:ascii="Arial" w:hAnsi="Arial" w:cs="Arial"/>
          <w:noProof/>
          <w:color w:val="000000"/>
          <w:sz w:val="22"/>
        </w:rPr>
        <w:t>they are unresolved,the complainant will need to</w:t>
      </w:r>
      <w:r w:rsidRPr="00002165">
        <w:rPr>
          <w:rFonts w:ascii="Arial" w:hAnsi="Arial" w:cs="Arial"/>
          <w:noProof/>
          <w:color w:val="000000"/>
          <w:sz w:val="22"/>
        </w:rPr>
        <w:t>sendorgivetheformto</w:t>
      </w:r>
      <w:r w:rsidR="00CA34CD" w:rsidRPr="00002165">
        <w:rPr>
          <w:rFonts w:ascii="Arial" w:hAnsi="Arial" w:cs="Arial"/>
          <w:noProof/>
          <w:color w:val="000000"/>
          <w:sz w:val="22"/>
        </w:rPr>
        <w:t xml:space="preserve">their </w:t>
      </w:r>
      <w:r w:rsidRPr="00002165">
        <w:rPr>
          <w:rFonts w:ascii="Arial" w:hAnsi="Arial" w:cs="Arial"/>
          <w:noProof/>
          <w:color w:val="000000"/>
          <w:sz w:val="22"/>
        </w:rPr>
        <w:t>supervisororemployer(orwhoeverwasresponsibleforpayingfor</w:t>
      </w:r>
      <w:r w:rsidR="00CA34CD" w:rsidRPr="00002165">
        <w:rPr>
          <w:rFonts w:ascii="Arial" w:hAnsi="Arial" w:cs="Arial"/>
          <w:noProof/>
          <w:color w:val="000000"/>
          <w:sz w:val="22"/>
        </w:rPr>
        <w:t>the</w:t>
      </w:r>
      <w:r w:rsidRPr="00002165">
        <w:rPr>
          <w:rFonts w:ascii="Arial" w:hAnsi="Arial" w:cs="Arial"/>
          <w:noProof/>
          <w:color w:val="000000"/>
          <w:sz w:val="22"/>
        </w:rPr>
        <w:t>training)foractioning.Aprocesstoensureallrelevantinformationiscollectedwillbediscussed</w:t>
      </w:r>
      <w:r w:rsidR="00CA34CD" w:rsidRPr="00002165">
        <w:rPr>
          <w:rFonts w:ascii="Arial" w:hAnsi="Arial" w:cs="Arial"/>
          <w:noProof/>
          <w:color w:val="000000"/>
          <w:sz w:val="22"/>
        </w:rPr>
        <w:t>between the complainant and the supervisor/employer</w:t>
      </w:r>
      <w:r w:rsidRPr="00002165">
        <w:rPr>
          <w:rFonts w:ascii="Arial" w:hAnsi="Arial" w:cs="Arial"/>
          <w:noProof/>
          <w:color w:val="000000"/>
          <w:sz w:val="22"/>
        </w:rPr>
        <w:t>.</w:t>
      </w:r>
    </w:p>
    <w:p w:rsidR="00870D21" w:rsidRPr="00002165" w:rsidRDefault="00786BE4" w:rsidP="00862285">
      <w:pPr>
        <w:snapToGrid w:val="0"/>
        <w:spacing w:before="100" w:beforeAutospacing="1" w:after="100" w:afterAutospacing="1" w:line="240" w:lineRule="auto"/>
        <w:ind w:left="993" w:right="-336" w:hanging="993"/>
        <w:jc w:val="both"/>
        <w:outlineLvl w:val="0"/>
        <w:rPr>
          <w:rFonts w:ascii="Arial" w:hAnsi="Arial" w:cs="Arial"/>
          <w:sz w:val="22"/>
        </w:rPr>
      </w:pPr>
      <w:r w:rsidRPr="00002165">
        <w:rPr>
          <w:rFonts w:ascii="Arial" w:hAnsi="Arial" w:cs="Arial"/>
          <w:b/>
          <w:noProof/>
          <w:color w:val="000000"/>
          <w:sz w:val="22"/>
        </w:rPr>
        <w:t>Step5</w:t>
      </w:r>
      <w:r w:rsidR="00E71E2E" w:rsidRPr="00002165">
        <w:rPr>
          <w:rFonts w:ascii="Arial" w:hAnsi="Arial" w:cs="Arial"/>
          <w:b/>
          <w:noProof/>
          <w:color w:val="000000"/>
          <w:sz w:val="22"/>
        </w:rPr>
        <w:t>–</w:t>
      </w:r>
      <w:r w:rsidR="00FD61D3" w:rsidRPr="00002165">
        <w:rPr>
          <w:rFonts w:ascii="Arial" w:hAnsi="Arial" w:cs="Arial"/>
          <w:b/>
          <w:noProof/>
          <w:color w:val="000000"/>
          <w:sz w:val="22"/>
        </w:rPr>
        <w:t>Complaint/appeal</w:t>
      </w:r>
      <w:r w:rsidRPr="00002165">
        <w:rPr>
          <w:rFonts w:ascii="Arial" w:hAnsi="Arial" w:cs="Arial"/>
          <w:b/>
          <w:noProof/>
          <w:color w:val="000000"/>
          <w:sz w:val="22"/>
        </w:rPr>
        <w:t>sbasedonfairjudgement</w:t>
      </w:r>
    </w:p>
    <w:p w:rsidR="00870D21" w:rsidRPr="00002165" w:rsidRDefault="00786BE4" w:rsidP="00862285">
      <w:pPr>
        <w:snapToGrid w:val="0"/>
        <w:spacing w:before="100" w:beforeAutospacing="1" w:after="100" w:afterAutospacing="1" w:line="240" w:lineRule="auto"/>
        <w:ind w:right="-335"/>
        <w:jc w:val="both"/>
        <w:rPr>
          <w:rFonts w:ascii="Arial" w:hAnsi="Arial" w:cs="Arial"/>
          <w:sz w:val="22"/>
        </w:rPr>
      </w:pPr>
      <w:r w:rsidRPr="00002165">
        <w:rPr>
          <w:rFonts w:ascii="Arial" w:hAnsi="Arial" w:cs="Arial"/>
          <w:noProof/>
          <w:sz w:val="22"/>
        </w:rPr>
        <w:t>A</w:t>
      </w:r>
      <w:r w:rsidR="00FD61D3" w:rsidRPr="00002165">
        <w:rPr>
          <w:rFonts w:ascii="Arial" w:hAnsi="Arial" w:cs="Arial"/>
          <w:noProof/>
          <w:sz w:val="22"/>
        </w:rPr>
        <w:t>complaint/appeal</w:t>
      </w:r>
      <w:r w:rsidRPr="00002165">
        <w:rPr>
          <w:rFonts w:ascii="Arial" w:hAnsi="Arial" w:cs="Arial"/>
          <w:noProof/>
          <w:sz w:val="22"/>
        </w:rPr>
        <w:t>spanelwillbeconvenedinordertoreviewthecase</w:t>
      </w:r>
      <w:r w:rsidR="00E71E2E" w:rsidRPr="00002165">
        <w:rPr>
          <w:rFonts w:ascii="Arial" w:hAnsi="Arial" w:cs="Arial"/>
          <w:noProof/>
          <w:sz w:val="22"/>
        </w:rPr>
        <w:t>:</w:t>
      </w:r>
    </w:p>
    <w:p w:rsidR="00870D21" w:rsidRPr="00002165" w:rsidRDefault="00786BE4" w:rsidP="00862285">
      <w:pPr>
        <w:pStyle w:val="ListParagraph"/>
        <w:numPr>
          <w:ilvl w:val="0"/>
          <w:numId w:val="7"/>
        </w:numPr>
        <w:snapToGrid w:val="0"/>
        <w:spacing w:before="100" w:beforeAutospacing="1" w:after="100" w:afterAutospacing="1" w:line="240" w:lineRule="auto"/>
        <w:ind w:left="851" w:right="-336" w:hanging="284"/>
        <w:jc w:val="both"/>
        <w:rPr>
          <w:rFonts w:ascii="Arial" w:hAnsi="Arial" w:cs="Arial"/>
          <w:sz w:val="22"/>
        </w:rPr>
      </w:pPr>
      <w:r w:rsidRPr="00002165">
        <w:rPr>
          <w:rFonts w:ascii="Arial" w:hAnsi="Arial" w:cs="Arial"/>
          <w:noProof/>
          <w:sz w:val="22"/>
        </w:rPr>
        <w:t>Toensure</w:t>
      </w:r>
      <w:r w:rsidR="008338E7" w:rsidRPr="00002165">
        <w:rPr>
          <w:rFonts w:ascii="Arial" w:hAnsi="Arial" w:cs="Arial"/>
          <w:noProof/>
          <w:sz w:val="22"/>
        </w:rPr>
        <w:t xml:space="preserve"> a </w:t>
      </w:r>
      <w:r w:rsidRPr="00002165">
        <w:rPr>
          <w:rFonts w:ascii="Arial" w:hAnsi="Arial" w:cs="Arial"/>
          <w:noProof/>
          <w:sz w:val="22"/>
        </w:rPr>
        <w:t>fairhearing,and</w:t>
      </w:r>
    </w:p>
    <w:p w:rsidR="00870D21" w:rsidRPr="00002165" w:rsidRDefault="00CA34CD" w:rsidP="00862285">
      <w:pPr>
        <w:pStyle w:val="ListParagraph"/>
        <w:numPr>
          <w:ilvl w:val="0"/>
          <w:numId w:val="7"/>
        </w:numPr>
        <w:snapToGrid w:val="0"/>
        <w:spacing w:before="100" w:beforeAutospacing="1" w:after="100" w:afterAutospacing="1" w:line="240" w:lineRule="auto"/>
        <w:ind w:left="851" w:right="-336" w:hanging="284"/>
        <w:jc w:val="both"/>
        <w:rPr>
          <w:rFonts w:ascii="Arial" w:hAnsi="Arial" w:cs="Arial"/>
          <w:sz w:val="22"/>
        </w:rPr>
      </w:pPr>
      <w:r w:rsidRPr="00002165">
        <w:rPr>
          <w:rFonts w:ascii="Arial" w:hAnsi="Arial" w:cs="Arial"/>
          <w:noProof/>
          <w:sz w:val="22"/>
        </w:rPr>
        <w:t xml:space="preserve">To </w:t>
      </w:r>
      <w:r w:rsidR="00786BE4" w:rsidRPr="00002165">
        <w:rPr>
          <w:rFonts w:ascii="Arial" w:hAnsi="Arial" w:cs="Arial"/>
          <w:noProof/>
          <w:sz w:val="22"/>
        </w:rPr>
        <w:t>Checkevidenceinordertoformulatearesolution.</w:t>
      </w:r>
    </w:p>
    <w:p w:rsidR="00DA462C" w:rsidRPr="00002165" w:rsidRDefault="00CA34CD" w:rsidP="00862285">
      <w:pPr>
        <w:snapToGrid w:val="0"/>
        <w:spacing w:before="100" w:beforeAutospacing="1" w:after="100" w:afterAutospacing="1" w:line="240" w:lineRule="auto"/>
        <w:ind w:right="-335"/>
        <w:jc w:val="both"/>
        <w:rPr>
          <w:rFonts w:ascii="Arial" w:hAnsi="Arial" w:cs="Arial"/>
          <w:noProof/>
          <w:color w:val="000000"/>
          <w:sz w:val="22"/>
        </w:rPr>
      </w:pPr>
      <w:r w:rsidRPr="00002165">
        <w:rPr>
          <w:rFonts w:ascii="Arial" w:hAnsi="Arial" w:cs="Arial"/>
          <w:noProof/>
          <w:color w:val="000000"/>
          <w:sz w:val="22"/>
        </w:rPr>
        <w:t>Any c</w:t>
      </w:r>
      <w:r w:rsidR="00FD61D3" w:rsidRPr="00002165">
        <w:rPr>
          <w:rFonts w:ascii="Arial" w:hAnsi="Arial" w:cs="Arial"/>
          <w:noProof/>
          <w:color w:val="000000"/>
          <w:sz w:val="22"/>
        </w:rPr>
        <w:t>omplaint/appeal</w:t>
      </w:r>
      <w:r w:rsidR="00786BE4" w:rsidRPr="00002165">
        <w:rPr>
          <w:rFonts w:ascii="Arial" w:hAnsi="Arial" w:cs="Arial"/>
          <w:noProof/>
          <w:color w:val="000000"/>
          <w:sz w:val="22"/>
        </w:rPr>
        <w:t>decision</w:t>
      </w:r>
      <w:r w:rsidR="00AC21F0" w:rsidRPr="00002165">
        <w:rPr>
          <w:rFonts w:ascii="Arial" w:hAnsi="Arial" w:cs="Arial"/>
          <w:noProof/>
          <w:color w:val="000000"/>
          <w:sz w:val="22"/>
        </w:rPr>
        <w:t>must</w:t>
      </w:r>
      <w:r w:rsidR="00786BE4" w:rsidRPr="00002165">
        <w:rPr>
          <w:rFonts w:ascii="Arial" w:hAnsi="Arial" w:cs="Arial"/>
          <w:noProof/>
          <w:color w:val="000000"/>
          <w:sz w:val="22"/>
        </w:rPr>
        <w:t>bebasedonevidencecollected</w:t>
      </w:r>
      <w:r w:rsidR="00A15F06" w:rsidRPr="00002165">
        <w:rPr>
          <w:rFonts w:ascii="Arial" w:hAnsi="Arial" w:cs="Arial"/>
          <w:noProof/>
          <w:color w:val="000000"/>
          <w:sz w:val="22"/>
        </w:rPr>
        <w:t>and information supplied</w:t>
      </w:r>
      <w:r w:rsidR="00927289" w:rsidRPr="00002165">
        <w:rPr>
          <w:rFonts w:ascii="Arial" w:hAnsi="Arial" w:cs="Arial"/>
          <w:noProof/>
          <w:color w:val="000000"/>
          <w:sz w:val="22"/>
        </w:rPr>
        <w:t xml:space="preserve">. </w:t>
      </w:r>
      <w:r w:rsidR="00786BE4" w:rsidRPr="00002165">
        <w:rPr>
          <w:rFonts w:ascii="Arial" w:hAnsi="Arial" w:cs="Arial"/>
          <w:noProof/>
          <w:color w:val="000000"/>
          <w:sz w:val="22"/>
        </w:rPr>
        <w:t>AnAssessment</w:t>
      </w:r>
      <w:r w:rsidR="00FD61D3" w:rsidRPr="00002165">
        <w:rPr>
          <w:rFonts w:ascii="Arial" w:hAnsi="Arial" w:cs="Arial"/>
          <w:noProof/>
          <w:color w:val="000000"/>
          <w:sz w:val="22"/>
        </w:rPr>
        <w:t>Complaint/</w:t>
      </w:r>
      <w:r w:rsidR="00B82ED8" w:rsidRPr="00002165">
        <w:rPr>
          <w:rFonts w:ascii="Arial" w:hAnsi="Arial" w:cs="Arial"/>
          <w:noProof/>
          <w:color w:val="000000"/>
          <w:sz w:val="22"/>
        </w:rPr>
        <w:t>A</w:t>
      </w:r>
      <w:r w:rsidR="00FD61D3" w:rsidRPr="00002165">
        <w:rPr>
          <w:rFonts w:ascii="Arial" w:hAnsi="Arial" w:cs="Arial"/>
          <w:noProof/>
          <w:color w:val="000000"/>
          <w:sz w:val="22"/>
        </w:rPr>
        <w:t>ppea</w:t>
      </w:r>
      <w:r w:rsidR="00927289" w:rsidRPr="00002165">
        <w:rPr>
          <w:rFonts w:ascii="Arial" w:hAnsi="Arial" w:cs="Arial"/>
          <w:noProof/>
          <w:color w:val="000000"/>
          <w:sz w:val="22"/>
        </w:rPr>
        <w:t>s</w:t>
      </w:r>
      <w:r w:rsidR="00FD61D3" w:rsidRPr="00002165">
        <w:rPr>
          <w:rFonts w:ascii="Arial" w:hAnsi="Arial" w:cs="Arial"/>
          <w:noProof/>
          <w:color w:val="000000"/>
          <w:sz w:val="22"/>
        </w:rPr>
        <w:t>l</w:t>
      </w:r>
      <w:r w:rsidR="0020084A" w:rsidRPr="00002165">
        <w:rPr>
          <w:rFonts w:ascii="Arial" w:hAnsi="Arial" w:cs="Arial"/>
          <w:noProof/>
          <w:color w:val="000000"/>
          <w:sz w:val="22"/>
        </w:rPr>
        <w:t>p</w:t>
      </w:r>
      <w:r w:rsidR="00786BE4" w:rsidRPr="00002165">
        <w:rPr>
          <w:rFonts w:ascii="Arial" w:hAnsi="Arial" w:cs="Arial"/>
          <w:noProof/>
          <w:color w:val="000000"/>
          <w:sz w:val="22"/>
        </w:rPr>
        <w:t>anelconsistingofthe</w:t>
      </w:r>
      <w:r w:rsidR="00DA462C" w:rsidRPr="00002165">
        <w:rPr>
          <w:rFonts w:ascii="Arial" w:hAnsi="Arial" w:cs="Arial"/>
          <w:noProof/>
          <w:color w:val="000000"/>
          <w:sz w:val="22"/>
        </w:rPr>
        <w:t xml:space="preserve"> Director </w:t>
      </w:r>
      <w:r w:rsidR="00786BE4" w:rsidRPr="00002165">
        <w:rPr>
          <w:rFonts w:ascii="Arial" w:hAnsi="Arial" w:cs="Arial"/>
          <w:noProof/>
          <w:color w:val="000000"/>
          <w:sz w:val="22"/>
        </w:rPr>
        <w:t>inconsultationwithanoutsideassessorwillconsiderthecaseand</w:t>
      </w:r>
      <w:r w:rsidR="00927289" w:rsidRPr="00002165">
        <w:rPr>
          <w:rFonts w:ascii="Arial" w:hAnsi="Arial" w:cs="Arial"/>
          <w:noProof/>
          <w:color w:val="000000"/>
          <w:sz w:val="22"/>
        </w:rPr>
        <w:t>shall</w:t>
      </w:r>
      <w:r w:rsidR="00DA462C" w:rsidRPr="00002165">
        <w:rPr>
          <w:rFonts w:ascii="Arial" w:hAnsi="Arial" w:cs="Arial"/>
          <w:noProof/>
          <w:color w:val="000000"/>
          <w:sz w:val="22"/>
        </w:rPr>
        <w:t>:</w:t>
      </w:r>
    </w:p>
    <w:p w:rsidR="00CA34CD" w:rsidRPr="00002165" w:rsidRDefault="00786BE4" w:rsidP="00862285">
      <w:pPr>
        <w:pStyle w:val="ListParagraph"/>
        <w:numPr>
          <w:ilvl w:val="0"/>
          <w:numId w:val="7"/>
        </w:numPr>
        <w:snapToGrid w:val="0"/>
        <w:spacing w:before="100" w:beforeAutospacing="1" w:after="100" w:afterAutospacing="1" w:line="240" w:lineRule="auto"/>
        <w:ind w:left="851" w:right="-336" w:hanging="284"/>
        <w:jc w:val="both"/>
        <w:rPr>
          <w:rFonts w:ascii="Arial" w:hAnsi="Arial" w:cs="Arial"/>
          <w:sz w:val="22"/>
        </w:rPr>
      </w:pPr>
      <w:r w:rsidRPr="00002165">
        <w:rPr>
          <w:rFonts w:ascii="Arial" w:hAnsi="Arial" w:cs="Arial"/>
          <w:noProof/>
          <w:color w:val="000000"/>
          <w:sz w:val="22"/>
        </w:rPr>
        <w:t>Consideralldocumentsprovided</w:t>
      </w:r>
      <w:r w:rsidR="00CA34CD" w:rsidRPr="00002165">
        <w:rPr>
          <w:rFonts w:ascii="Arial" w:hAnsi="Arial" w:cs="Arial"/>
          <w:noProof/>
          <w:color w:val="000000"/>
          <w:sz w:val="22"/>
        </w:rPr>
        <w:t>;</w:t>
      </w:r>
    </w:p>
    <w:p w:rsidR="00870D21" w:rsidRPr="00002165" w:rsidRDefault="00786BE4" w:rsidP="00862285">
      <w:pPr>
        <w:pStyle w:val="ListParagraph"/>
        <w:numPr>
          <w:ilvl w:val="0"/>
          <w:numId w:val="7"/>
        </w:numPr>
        <w:snapToGrid w:val="0"/>
        <w:spacing w:before="100" w:beforeAutospacing="1" w:after="100" w:afterAutospacing="1" w:line="240" w:lineRule="auto"/>
        <w:ind w:left="851" w:right="-336" w:hanging="284"/>
        <w:jc w:val="both"/>
        <w:rPr>
          <w:rFonts w:ascii="Arial" w:hAnsi="Arial" w:cs="Arial"/>
          <w:sz w:val="22"/>
        </w:rPr>
      </w:pPr>
      <w:r w:rsidRPr="00002165">
        <w:rPr>
          <w:rFonts w:ascii="Arial" w:hAnsi="Arial" w:cs="Arial"/>
          <w:noProof/>
          <w:color w:val="000000"/>
          <w:sz w:val="22"/>
        </w:rPr>
        <w:t>Interviewthepeopleinvolved(e.g.applicant,assessor/s)</w:t>
      </w:r>
      <w:r w:rsidR="00CA34CD" w:rsidRPr="00002165">
        <w:rPr>
          <w:rFonts w:ascii="Arial" w:hAnsi="Arial" w:cs="Arial"/>
          <w:noProof/>
          <w:color w:val="000000"/>
          <w:sz w:val="22"/>
        </w:rPr>
        <w:t>;</w:t>
      </w:r>
    </w:p>
    <w:p w:rsidR="00870D21" w:rsidRPr="00002165" w:rsidRDefault="00786BE4" w:rsidP="00862285">
      <w:pPr>
        <w:pStyle w:val="ListParagraph"/>
        <w:numPr>
          <w:ilvl w:val="0"/>
          <w:numId w:val="7"/>
        </w:numPr>
        <w:snapToGrid w:val="0"/>
        <w:spacing w:before="100" w:beforeAutospacing="1" w:after="100" w:afterAutospacing="1" w:line="240" w:lineRule="auto"/>
        <w:ind w:left="851" w:right="-336" w:hanging="284"/>
        <w:jc w:val="both"/>
        <w:rPr>
          <w:rFonts w:ascii="Arial" w:hAnsi="Arial" w:cs="Arial"/>
          <w:sz w:val="22"/>
        </w:rPr>
      </w:pPr>
      <w:r w:rsidRPr="00002165">
        <w:rPr>
          <w:rFonts w:ascii="Arial" w:hAnsi="Arial" w:cs="Arial"/>
          <w:noProof/>
          <w:color w:val="000000"/>
          <w:sz w:val="22"/>
        </w:rPr>
        <w:t>Requestfurtherdocumentation</w:t>
      </w:r>
      <w:r w:rsidR="00CA34CD" w:rsidRPr="00002165">
        <w:rPr>
          <w:rFonts w:ascii="Arial" w:hAnsi="Arial" w:cs="Arial"/>
          <w:noProof/>
          <w:color w:val="000000"/>
          <w:sz w:val="22"/>
        </w:rPr>
        <w:t>;</w:t>
      </w:r>
    </w:p>
    <w:p w:rsidR="00870D21" w:rsidRPr="00002165" w:rsidRDefault="00786BE4" w:rsidP="00862285">
      <w:pPr>
        <w:pStyle w:val="ListParagraph"/>
        <w:numPr>
          <w:ilvl w:val="0"/>
          <w:numId w:val="7"/>
        </w:numPr>
        <w:snapToGrid w:val="0"/>
        <w:spacing w:before="100" w:beforeAutospacing="1" w:after="100" w:afterAutospacing="1" w:line="240" w:lineRule="auto"/>
        <w:ind w:left="851" w:right="-336" w:hanging="284"/>
        <w:jc w:val="both"/>
        <w:rPr>
          <w:rFonts w:ascii="Arial" w:hAnsi="Arial" w:cs="Arial"/>
          <w:sz w:val="22"/>
        </w:rPr>
      </w:pPr>
      <w:r w:rsidRPr="00002165">
        <w:rPr>
          <w:rFonts w:ascii="Arial" w:hAnsi="Arial" w:cs="Arial"/>
          <w:noProof/>
          <w:color w:val="000000"/>
          <w:sz w:val="22"/>
        </w:rPr>
        <w:t>Requestkeypeopletopresenttothepanel</w:t>
      </w:r>
      <w:r w:rsidR="00CA34CD" w:rsidRPr="00002165">
        <w:rPr>
          <w:rFonts w:ascii="Arial" w:hAnsi="Arial" w:cs="Arial"/>
          <w:noProof/>
          <w:color w:val="000000"/>
          <w:sz w:val="22"/>
        </w:rPr>
        <w:t>;</w:t>
      </w:r>
    </w:p>
    <w:p w:rsidR="00870D21" w:rsidRPr="00002165" w:rsidRDefault="00786BE4" w:rsidP="00862285">
      <w:pPr>
        <w:pStyle w:val="ListParagraph"/>
        <w:numPr>
          <w:ilvl w:val="0"/>
          <w:numId w:val="7"/>
        </w:numPr>
        <w:snapToGrid w:val="0"/>
        <w:spacing w:before="100" w:beforeAutospacing="1" w:after="100" w:afterAutospacing="1" w:line="240" w:lineRule="auto"/>
        <w:ind w:left="851" w:right="-336" w:hanging="284"/>
        <w:jc w:val="both"/>
        <w:rPr>
          <w:rFonts w:ascii="Arial" w:hAnsi="Arial" w:cs="Arial"/>
          <w:sz w:val="22"/>
        </w:rPr>
      </w:pPr>
      <w:r w:rsidRPr="00002165">
        <w:rPr>
          <w:rFonts w:ascii="Arial" w:hAnsi="Arial" w:cs="Arial"/>
          <w:noProof/>
          <w:color w:val="000000"/>
          <w:sz w:val="22"/>
        </w:rPr>
        <w:t>Requestanotherassessortoreviewthecase</w:t>
      </w:r>
      <w:r w:rsidR="00CA34CD" w:rsidRPr="00002165">
        <w:rPr>
          <w:rFonts w:ascii="Arial" w:hAnsi="Arial" w:cs="Arial"/>
          <w:noProof/>
          <w:color w:val="000000"/>
          <w:sz w:val="22"/>
        </w:rPr>
        <w:t xml:space="preserve">; </w:t>
      </w:r>
    </w:p>
    <w:p w:rsidR="00CA34CD" w:rsidRPr="00002165" w:rsidRDefault="00786BE4" w:rsidP="00862285">
      <w:pPr>
        <w:pStyle w:val="ListParagraph"/>
        <w:numPr>
          <w:ilvl w:val="0"/>
          <w:numId w:val="7"/>
        </w:numPr>
        <w:snapToGrid w:val="0"/>
        <w:spacing w:before="100" w:beforeAutospacing="1" w:after="100" w:afterAutospacing="1" w:line="240" w:lineRule="auto"/>
        <w:ind w:left="851" w:right="-336" w:hanging="284"/>
        <w:jc w:val="both"/>
        <w:rPr>
          <w:rFonts w:ascii="Arial" w:hAnsi="Arial" w:cs="Arial"/>
          <w:sz w:val="22"/>
        </w:rPr>
      </w:pPr>
      <w:r w:rsidRPr="00002165">
        <w:rPr>
          <w:rFonts w:ascii="Arial" w:hAnsi="Arial" w:cs="Arial"/>
          <w:noProof/>
          <w:color w:val="000000"/>
          <w:sz w:val="22"/>
        </w:rPr>
        <w:t>Scheduleanotherassessment</w:t>
      </w:r>
      <w:r w:rsidR="00CA34CD" w:rsidRPr="00002165">
        <w:rPr>
          <w:rFonts w:ascii="Arial" w:hAnsi="Arial" w:cs="Arial"/>
          <w:noProof/>
          <w:color w:val="000000"/>
          <w:sz w:val="22"/>
        </w:rPr>
        <w:t>;</w:t>
      </w:r>
      <w:r w:rsidRPr="00002165">
        <w:rPr>
          <w:rFonts w:ascii="Arial" w:hAnsi="Arial" w:cs="Arial"/>
          <w:noProof/>
          <w:color w:val="000000"/>
          <w:sz w:val="22"/>
        </w:rPr>
        <w:t>and</w:t>
      </w:r>
    </w:p>
    <w:p w:rsidR="00870D21" w:rsidRPr="00002165" w:rsidRDefault="00786BE4" w:rsidP="00862285">
      <w:pPr>
        <w:pStyle w:val="ListParagraph"/>
        <w:numPr>
          <w:ilvl w:val="0"/>
          <w:numId w:val="7"/>
        </w:numPr>
        <w:snapToGrid w:val="0"/>
        <w:spacing w:before="100" w:beforeAutospacing="1" w:after="100" w:afterAutospacing="1" w:line="240" w:lineRule="auto"/>
        <w:ind w:left="851" w:right="-336" w:hanging="284"/>
        <w:jc w:val="both"/>
        <w:rPr>
          <w:rFonts w:ascii="Arial" w:hAnsi="Arial" w:cs="Arial"/>
          <w:sz w:val="22"/>
        </w:rPr>
      </w:pPr>
      <w:r w:rsidRPr="00002165">
        <w:rPr>
          <w:rFonts w:ascii="Arial" w:hAnsi="Arial" w:cs="Arial"/>
          <w:noProof/>
          <w:color w:val="000000"/>
          <w:sz w:val="22"/>
        </w:rPr>
        <w:t>finallyupholdorrejectthe</w:t>
      </w:r>
      <w:r w:rsidR="00FD61D3" w:rsidRPr="00002165">
        <w:rPr>
          <w:rFonts w:ascii="Arial" w:hAnsi="Arial" w:cs="Arial"/>
          <w:noProof/>
          <w:color w:val="000000"/>
          <w:sz w:val="22"/>
        </w:rPr>
        <w:t>complaint/appeal</w:t>
      </w:r>
      <w:r w:rsidRPr="00002165">
        <w:rPr>
          <w:rFonts w:ascii="Arial" w:hAnsi="Arial" w:cs="Arial"/>
          <w:noProof/>
          <w:color w:val="000000"/>
          <w:sz w:val="22"/>
        </w:rPr>
        <w:t>basedonthegroundsonwhichthe</w:t>
      </w:r>
      <w:r w:rsidR="00FD61D3" w:rsidRPr="00002165">
        <w:rPr>
          <w:rFonts w:ascii="Arial" w:hAnsi="Arial" w:cs="Arial"/>
          <w:noProof/>
          <w:color w:val="000000"/>
          <w:sz w:val="22"/>
        </w:rPr>
        <w:t>complaint/appeal</w:t>
      </w:r>
      <w:r w:rsidR="004E087B" w:rsidRPr="00002165">
        <w:rPr>
          <w:rFonts w:ascii="Arial" w:hAnsi="Arial" w:cs="Arial"/>
          <w:noProof/>
          <w:color w:val="000000"/>
          <w:sz w:val="22"/>
        </w:rPr>
        <w:t>was</w:t>
      </w:r>
      <w:r w:rsidRPr="00002165">
        <w:rPr>
          <w:rFonts w:ascii="Arial" w:hAnsi="Arial" w:cs="Arial"/>
          <w:noProof/>
          <w:color w:val="000000"/>
          <w:sz w:val="22"/>
        </w:rPr>
        <w:t>made.</w:t>
      </w:r>
    </w:p>
    <w:p w:rsidR="00870D21" w:rsidRPr="00002165" w:rsidRDefault="00786BE4" w:rsidP="00862285">
      <w:pPr>
        <w:snapToGrid w:val="0"/>
        <w:spacing w:before="100" w:beforeAutospacing="1" w:after="100" w:afterAutospacing="1" w:line="240" w:lineRule="auto"/>
        <w:ind w:right="-336"/>
        <w:jc w:val="both"/>
        <w:outlineLvl w:val="0"/>
        <w:rPr>
          <w:rFonts w:ascii="Arial" w:hAnsi="Arial" w:cs="Arial"/>
          <w:sz w:val="22"/>
        </w:rPr>
      </w:pPr>
      <w:r w:rsidRPr="00002165">
        <w:rPr>
          <w:rFonts w:ascii="Arial" w:hAnsi="Arial" w:cs="Arial"/>
          <w:b/>
          <w:noProof/>
          <w:color w:val="000000"/>
          <w:sz w:val="22"/>
        </w:rPr>
        <w:t>Step6</w:t>
      </w:r>
      <w:r w:rsidR="00274F23" w:rsidRPr="00002165">
        <w:rPr>
          <w:rFonts w:ascii="Arial" w:hAnsi="Arial" w:cs="Arial"/>
          <w:b/>
          <w:noProof/>
          <w:color w:val="000000"/>
          <w:sz w:val="22"/>
        </w:rPr>
        <w:t>–</w:t>
      </w:r>
      <w:r w:rsidRPr="00002165">
        <w:rPr>
          <w:rFonts w:ascii="Arial" w:hAnsi="Arial" w:cs="Arial"/>
          <w:b/>
          <w:noProof/>
          <w:color w:val="000000"/>
          <w:sz w:val="22"/>
        </w:rPr>
        <w:t>Formalnotificationof</w:t>
      </w:r>
      <w:r w:rsidR="00FD61D3" w:rsidRPr="00002165">
        <w:rPr>
          <w:rFonts w:ascii="Arial" w:hAnsi="Arial" w:cs="Arial"/>
          <w:b/>
          <w:noProof/>
          <w:color w:val="000000"/>
          <w:sz w:val="22"/>
        </w:rPr>
        <w:t>complaint / appeal</w:t>
      </w:r>
      <w:r w:rsidRPr="00002165">
        <w:rPr>
          <w:rFonts w:ascii="Arial" w:hAnsi="Arial" w:cs="Arial"/>
          <w:b/>
          <w:noProof/>
          <w:color w:val="000000"/>
          <w:sz w:val="22"/>
        </w:rPr>
        <w:t>panel’sresolution.</w:t>
      </w:r>
    </w:p>
    <w:p w:rsidR="00870D21" w:rsidRPr="00002165" w:rsidRDefault="00CA34CD" w:rsidP="00862285">
      <w:pPr>
        <w:snapToGrid w:val="0"/>
        <w:spacing w:before="100" w:beforeAutospacing="1" w:after="100" w:afterAutospacing="1" w:line="240" w:lineRule="auto"/>
        <w:ind w:right="-336"/>
        <w:jc w:val="both"/>
        <w:rPr>
          <w:rFonts w:ascii="Arial" w:hAnsi="Arial" w:cs="Arial"/>
          <w:noProof/>
          <w:color w:val="000000"/>
          <w:sz w:val="22"/>
        </w:rPr>
      </w:pPr>
      <w:r w:rsidRPr="00002165">
        <w:rPr>
          <w:rFonts w:ascii="Arial" w:hAnsi="Arial" w:cs="Arial"/>
          <w:noProof/>
          <w:color w:val="000000"/>
          <w:sz w:val="22"/>
        </w:rPr>
        <w:t>The complainant</w:t>
      </w:r>
      <w:r w:rsidR="00786BE4" w:rsidRPr="00002165">
        <w:rPr>
          <w:rFonts w:ascii="Arial" w:hAnsi="Arial" w:cs="Arial"/>
          <w:noProof/>
          <w:color w:val="000000"/>
          <w:sz w:val="22"/>
        </w:rPr>
        <w:t>willreceiveformalnotificationofth</w:t>
      </w:r>
      <w:r w:rsidR="0055547B" w:rsidRPr="00002165">
        <w:rPr>
          <w:rFonts w:ascii="Arial" w:hAnsi="Arial" w:cs="Arial"/>
          <w:noProof/>
          <w:color w:val="000000"/>
          <w:sz w:val="22"/>
        </w:rPr>
        <w:t xml:space="preserve">e </w:t>
      </w:r>
      <w:r w:rsidR="00FD61D3" w:rsidRPr="00002165">
        <w:rPr>
          <w:rFonts w:ascii="Arial" w:hAnsi="Arial" w:cs="Arial"/>
          <w:noProof/>
          <w:color w:val="000000"/>
          <w:sz w:val="22"/>
        </w:rPr>
        <w:t>complaint/appeal</w:t>
      </w:r>
      <w:r w:rsidR="00786BE4" w:rsidRPr="00002165">
        <w:rPr>
          <w:rFonts w:ascii="Arial" w:hAnsi="Arial" w:cs="Arial"/>
          <w:noProof/>
          <w:color w:val="000000"/>
          <w:sz w:val="22"/>
        </w:rPr>
        <w:t>outcomewithin</w:t>
      </w:r>
      <w:r w:rsidR="0064185C" w:rsidRPr="00002165">
        <w:rPr>
          <w:rFonts w:ascii="Arial" w:hAnsi="Arial" w:cs="Arial"/>
          <w:noProof/>
          <w:color w:val="000000"/>
          <w:sz w:val="22"/>
        </w:rPr>
        <w:t>60 calendar</w:t>
      </w:r>
      <w:r w:rsidR="00786BE4" w:rsidRPr="00002165">
        <w:rPr>
          <w:rFonts w:ascii="Arial" w:hAnsi="Arial" w:cs="Arial"/>
          <w:noProof/>
          <w:color w:val="000000"/>
          <w:sz w:val="22"/>
        </w:rPr>
        <w:t>daysof</w:t>
      </w:r>
      <w:r w:rsidR="00D461D7" w:rsidRPr="00002165">
        <w:rPr>
          <w:rFonts w:ascii="Arial" w:hAnsi="Arial" w:cs="Arial"/>
          <w:noProof/>
          <w:color w:val="000000"/>
          <w:sz w:val="22"/>
        </w:rPr>
        <w:t xml:space="preserve">the </w:t>
      </w:r>
      <w:r w:rsidR="00FD61D3" w:rsidRPr="00002165">
        <w:rPr>
          <w:rFonts w:ascii="Arial" w:hAnsi="Arial" w:cs="Arial"/>
          <w:noProof/>
          <w:color w:val="000000"/>
          <w:sz w:val="22"/>
        </w:rPr>
        <w:t>complaint/appeal</w:t>
      </w:r>
      <w:r w:rsidR="00786BE4" w:rsidRPr="00002165">
        <w:rPr>
          <w:rFonts w:ascii="Arial" w:hAnsi="Arial" w:cs="Arial"/>
          <w:noProof/>
          <w:color w:val="000000"/>
          <w:sz w:val="22"/>
        </w:rPr>
        <w:t>applicationformbeingreceived.</w:t>
      </w:r>
    </w:p>
    <w:p w:rsidR="0064185C" w:rsidRPr="00002165" w:rsidRDefault="0064185C" w:rsidP="00862285">
      <w:pPr>
        <w:widowControl/>
        <w:snapToGrid w:val="0"/>
        <w:spacing w:before="100" w:beforeAutospacing="1" w:after="100" w:afterAutospacing="1" w:line="240" w:lineRule="auto"/>
        <w:ind w:right="-336"/>
        <w:jc w:val="both"/>
        <w:rPr>
          <w:rFonts w:ascii="Arial" w:eastAsia="Times New Roman" w:hAnsi="Arial" w:cs="Arial"/>
          <w:kern w:val="0"/>
          <w:sz w:val="22"/>
          <w:lang w:val="en-AU" w:eastAsia="en-US"/>
        </w:rPr>
      </w:pPr>
      <w:r w:rsidRPr="00002165">
        <w:rPr>
          <w:rFonts w:ascii="Arial" w:hAnsi="Arial" w:cs="Arial"/>
          <w:noProof/>
          <w:sz w:val="22"/>
        </w:rPr>
        <w:t xml:space="preserve">Where </w:t>
      </w:r>
      <w:r w:rsidR="00887795">
        <w:rPr>
          <w:rFonts w:ascii="Arial" w:hAnsi="Arial" w:cs="Arial"/>
          <w:noProof/>
          <w:sz w:val="22"/>
        </w:rPr>
        <w:t>Deltawest</w:t>
      </w:r>
      <w:r w:rsidR="00E04656" w:rsidRPr="00002165">
        <w:rPr>
          <w:rFonts w:ascii="Arial" w:hAnsi="Arial" w:cs="Arial"/>
          <w:noProof/>
          <w:sz w:val="22"/>
        </w:rPr>
        <w:t xml:space="preserve"> Training</w:t>
      </w:r>
      <w:r w:rsidR="002746E6" w:rsidRPr="00002165">
        <w:rPr>
          <w:rFonts w:ascii="Arial" w:hAnsi="Arial" w:cs="Arial"/>
          <w:noProof/>
          <w:sz w:val="22"/>
        </w:rPr>
        <w:t>believ</w:t>
      </w:r>
      <w:r w:rsidR="00CA34CD" w:rsidRPr="00002165">
        <w:rPr>
          <w:rFonts w:ascii="Arial" w:hAnsi="Arial" w:cs="Arial"/>
          <w:noProof/>
          <w:sz w:val="22"/>
        </w:rPr>
        <w:t>e</w:t>
      </w:r>
      <w:r w:rsidR="002746E6" w:rsidRPr="00002165">
        <w:rPr>
          <w:rFonts w:ascii="Arial" w:hAnsi="Arial" w:cs="Arial"/>
          <w:noProof/>
          <w:sz w:val="22"/>
        </w:rPr>
        <w:t xml:space="preserve">s the disputed matter may exceede the 60 </w:t>
      </w:r>
      <w:r w:rsidR="002746E6" w:rsidRPr="00002165">
        <w:rPr>
          <w:rFonts w:ascii="Arial" w:eastAsia="Times New Roman" w:hAnsi="Arial" w:cs="Arial"/>
          <w:kern w:val="0"/>
          <w:sz w:val="22"/>
          <w:lang w:val="en-AU" w:eastAsia="en-US"/>
        </w:rPr>
        <w:t>calendar days</w:t>
      </w:r>
      <w:r w:rsidR="00137D25" w:rsidRPr="00002165">
        <w:rPr>
          <w:rFonts w:ascii="Arial" w:eastAsia="Times New Roman" w:hAnsi="Arial" w:cs="Arial"/>
          <w:kern w:val="0"/>
          <w:sz w:val="22"/>
          <w:lang w:val="en-AU" w:eastAsia="en-US"/>
        </w:rPr>
        <w:t>,</w:t>
      </w:r>
      <w:r w:rsidR="00887795">
        <w:rPr>
          <w:rFonts w:ascii="Arial" w:eastAsia="Times New Roman" w:hAnsi="Arial" w:cs="Arial"/>
          <w:kern w:val="0"/>
          <w:sz w:val="22"/>
          <w:lang w:val="en-AU" w:eastAsia="en-US"/>
        </w:rPr>
        <w:t>Deltawest</w:t>
      </w:r>
      <w:r w:rsidR="00E04656" w:rsidRPr="00002165">
        <w:rPr>
          <w:rFonts w:ascii="Arial" w:eastAsia="Times New Roman" w:hAnsi="Arial" w:cs="Arial"/>
          <w:kern w:val="0"/>
          <w:sz w:val="22"/>
          <w:lang w:val="en-AU" w:eastAsia="en-US"/>
        </w:rPr>
        <w:t xml:space="preserve"> Training</w:t>
      </w:r>
      <w:r w:rsidR="007173D6" w:rsidRPr="00002165">
        <w:rPr>
          <w:rFonts w:ascii="Arial" w:eastAsia="Times New Roman" w:hAnsi="Arial" w:cs="Arial"/>
          <w:kern w:val="0"/>
          <w:sz w:val="22"/>
          <w:lang w:val="en-AU" w:eastAsia="en-US"/>
        </w:rPr>
        <w:t>must</w:t>
      </w:r>
      <w:r w:rsidR="00137D25" w:rsidRPr="00002165">
        <w:rPr>
          <w:rFonts w:ascii="Arial" w:eastAsia="Times New Roman" w:hAnsi="Arial" w:cs="Arial"/>
          <w:kern w:val="0"/>
          <w:sz w:val="22"/>
          <w:lang w:val="en-AU" w:eastAsia="en-US"/>
        </w:rPr>
        <w:t>,</w:t>
      </w:r>
      <w:r w:rsidRPr="00002165">
        <w:rPr>
          <w:rFonts w:ascii="Arial" w:eastAsia="Times New Roman" w:hAnsi="Arial" w:cs="Arial"/>
          <w:kern w:val="0"/>
          <w:sz w:val="22"/>
          <w:lang w:val="en-AU" w:eastAsia="en-US"/>
        </w:rPr>
        <w:t>inform the complainant or appellant in writing, including reasons why more than 60 calendar days are required</w:t>
      </w:r>
      <w:r w:rsidR="00E865DB" w:rsidRPr="00002165">
        <w:rPr>
          <w:rFonts w:ascii="Arial" w:eastAsia="Times New Roman" w:hAnsi="Arial" w:cs="Arial"/>
          <w:kern w:val="0"/>
          <w:sz w:val="22"/>
          <w:lang w:val="en-AU" w:eastAsia="en-US"/>
        </w:rPr>
        <w:t xml:space="preserve">. </w:t>
      </w:r>
      <w:r w:rsidR="00137D25" w:rsidRPr="00002165">
        <w:rPr>
          <w:rFonts w:ascii="Arial" w:eastAsia="Times New Roman" w:hAnsi="Arial" w:cs="Arial"/>
          <w:kern w:val="0"/>
          <w:sz w:val="22"/>
          <w:lang w:val="en-AU" w:eastAsia="en-US"/>
        </w:rPr>
        <w:t>In addition</w:t>
      </w:r>
      <w:r w:rsidR="002C11ED" w:rsidRPr="00002165">
        <w:rPr>
          <w:rFonts w:ascii="Arial" w:eastAsia="Times New Roman" w:hAnsi="Arial" w:cs="Arial"/>
          <w:kern w:val="0"/>
          <w:sz w:val="22"/>
          <w:lang w:val="en-AU" w:eastAsia="en-US"/>
        </w:rPr>
        <w:t xml:space="preserve">, </w:t>
      </w:r>
      <w:r w:rsidR="00E865DB" w:rsidRPr="00002165">
        <w:rPr>
          <w:rFonts w:ascii="Arial" w:eastAsia="Times New Roman" w:hAnsi="Arial" w:cs="Arial"/>
          <w:kern w:val="0"/>
          <w:sz w:val="22"/>
          <w:lang w:val="en-AU" w:eastAsia="en-US"/>
        </w:rPr>
        <w:t xml:space="preserve">as the </w:t>
      </w:r>
      <w:r w:rsidR="00E865DB" w:rsidRPr="00002165">
        <w:rPr>
          <w:rFonts w:ascii="Arial" w:hAnsi="Arial" w:cs="Arial"/>
          <w:noProof/>
          <w:sz w:val="22"/>
        </w:rPr>
        <w:t>complaint/</w:t>
      </w:r>
      <w:r w:rsidR="003747CF" w:rsidRPr="00002165">
        <w:rPr>
          <w:rFonts w:ascii="Arial" w:hAnsi="Arial" w:cs="Arial"/>
          <w:noProof/>
          <w:sz w:val="22"/>
        </w:rPr>
        <w:t>a</w:t>
      </w:r>
      <w:r w:rsidR="00E865DB" w:rsidRPr="00002165">
        <w:rPr>
          <w:rFonts w:ascii="Arial" w:hAnsi="Arial" w:cs="Arial"/>
          <w:noProof/>
          <w:sz w:val="22"/>
        </w:rPr>
        <w:t xml:space="preserve">ppeal application will exceed </w:t>
      </w:r>
      <w:r w:rsidR="00E865DB" w:rsidRPr="00002165">
        <w:rPr>
          <w:rFonts w:ascii="Arial" w:eastAsia="Times New Roman" w:hAnsi="Arial" w:cs="Arial"/>
          <w:kern w:val="0"/>
          <w:sz w:val="22"/>
          <w:lang w:val="en-AU" w:eastAsia="en-US"/>
        </w:rPr>
        <w:t>60 calendar days</w:t>
      </w:r>
      <w:r w:rsidR="002C11ED" w:rsidRPr="00002165">
        <w:rPr>
          <w:rFonts w:ascii="Arial" w:eastAsia="Times New Roman" w:hAnsi="Arial" w:cs="Arial"/>
          <w:kern w:val="0"/>
          <w:sz w:val="22"/>
          <w:lang w:val="en-AU" w:eastAsia="en-US"/>
        </w:rPr>
        <w:t xml:space="preserve"> the complainant or appellant will require </w:t>
      </w:r>
      <w:r w:rsidR="00FF5AE5" w:rsidRPr="00002165">
        <w:rPr>
          <w:rFonts w:ascii="Arial" w:eastAsia="Times New Roman" w:hAnsi="Arial" w:cs="Arial"/>
          <w:kern w:val="0"/>
          <w:sz w:val="22"/>
          <w:lang w:val="en-AU" w:eastAsia="en-US"/>
        </w:rPr>
        <w:t>regular</w:t>
      </w:r>
      <w:r w:rsidRPr="00002165">
        <w:rPr>
          <w:rFonts w:ascii="Arial" w:eastAsia="Times New Roman" w:hAnsi="Arial" w:cs="Arial"/>
          <w:kern w:val="0"/>
          <w:sz w:val="22"/>
          <w:lang w:val="en-AU" w:eastAsia="en-US"/>
        </w:rPr>
        <w:t xml:space="preserve"> updates on the progress of the matter</w:t>
      </w:r>
      <w:r w:rsidR="00137D25" w:rsidRPr="00002165">
        <w:rPr>
          <w:rFonts w:ascii="Arial" w:eastAsia="Times New Roman" w:hAnsi="Arial" w:cs="Arial"/>
          <w:kern w:val="0"/>
          <w:sz w:val="22"/>
          <w:lang w:val="en-AU" w:eastAsia="en-US"/>
        </w:rPr>
        <w:t xml:space="preserve"> also in writing</w:t>
      </w:r>
      <w:r w:rsidRPr="00002165">
        <w:rPr>
          <w:rFonts w:ascii="Arial" w:eastAsia="Times New Roman" w:hAnsi="Arial" w:cs="Arial"/>
          <w:kern w:val="0"/>
          <w:sz w:val="22"/>
          <w:lang w:val="en-AU" w:eastAsia="en-US"/>
        </w:rPr>
        <w:t>.</w:t>
      </w:r>
    </w:p>
    <w:p w:rsidR="00862285" w:rsidRPr="00002165" w:rsidRDefault="00862285">
      <w:pPr>
        <w:rPr>
          <w:rFonts w:ascii="Arial" w:hAnsi="Arial" w:cs="Arial"/>
          <w:b/>
          <w:noProof/>
          <w:color w:val="000000"/>
          <w:sz w:val="22"/>
        </w:rPr>
      </w:pPr>
      <w:bookmarkStart w:id="4" w:name="5"/>
      <w:bookmarkEnd w:id="4"/>
      <w:r w:rsidRPr="00002165">
        <w:rPr>
          <w:rFonts w:ascii="Arial" w:hAnsi="Arial" w:cs="Arial"/>
          <w:b/>
          <w:noProof/>
          <w:color w:val="000000"/>
          <w:sz w:val="22"/>
        </w:rPr>
        <w:br w:type="page"/>
      </w:r>
    </w:p>
    <w:p w:rsidR="00870D21" w:rsidRPr="00002165" w:rsidRDefault="008C1189" w:rsidP="00862285">
      <w:pPr>
        <w:snapToGrid w:val="0"/>
        <w:spacing w:before="100" w:beforeAutospacing="1" w:after="100" w:afterAutospacing="1" w:line="240" w:lineRule="auto"/>
        <w:ind w:right="-336"/>
        <w:jc w:val="both"/>
        <w:outlineLvl w:val="0"/>
        <w:rPr>
          <w:rFonts w:ascii="Arial" w:hAnsi="Arial" w:cs="Arial"/>
          <w:sz w:val="22"/>
        </w:rPr>
      </w:pPr>
      <w:r w:rsidRPr="008C1189">
        <w:rPr>
          <w:rFonts w:ascii="Arial" w:hAnsi="Arial" w:cs="Arial"/>
          <w:noProof/>
          <w:lang w:eastAsia="en-US"/>
        </w:rPr>
        <w:lastRenderedPageBreak/>
        <w:pict>
          <v:shape id="AutoShape 26" o:spid="_x0000_s1027" style="position:absolute;left:0;text-align:left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85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" path="m,24r,l41856,24e">
            <v:stroke joinstyle="miter"/>
            <v:path arrowok="t" o:connecttype="custom" o:connectlocs="0,2147483646;0,2147483646;9633625,2147483646" o:connectangles="0,0,0"/>
          </v:shape>
        </w:pict>
      </w:r>
      <w:r w:rsidR="00786BE4" w:rsidRPr="00002165">
        <w:rPr>
          <w:rFonts w:ascii="Arial" w:hAnsi="Arial" w:cs="Arial"/>
          <w:b/>
          <w:noProof/>
          <w:color w:val="000000"/>
          <w:sz w:val="22"/>
        </w:rPr>
        <w:t>Step7</w:t>
      </w:r>
      <w:r w:rsidR="0055547B" w:rsidRPr="00002165">
        <w:rPr>
          <w:rFonts w:ascii="Arial" w:hAnsi="Arial" w:cs="Arial"/>
          <w:b/>
          <w:noProof/>
          <w:color w:val="000000"/>
          <w:sz w:val="22"/>
        </w:rPr>
        <w:t>–</w:t>
      </w:r>
      <w:r w:rsidR="00786BE4" w:rsidRPr="00002165">
        <w:rPr>
          <w:rFonts w:ascii="Arial" w:hAnsi="Arial" w:cs="Arial"/>
          <w:b/>
          <w:noProof/>
          <w:color w:val="000000"/>
          <w:sz w:val="22"/>
        </w:rPr>
        <w:t>Acceptanceofthedecisionofthe</w:t>
      </w:r>
      <w:r w:rsidR="00FD61D3" w:rsidRPr="00002165">
        <w:rPr>
          <w:rFonts w:ascii="Arial" w:hAnsi="Arial" w:cs="Arial"/>
          <w:b/>
          <w:noProof/>
          <w:color w:val="000000"/>
          <w:sz w:val="22"/>
        </w:rPr>
        <w:t>complain</w:t>
      </w:r>
      <w:r w:rsidR="003747CF" w:rsidRPr="00002165">
        <w:rPr>
          <w:rFonts w:ascii="Arial" w:hAnsi="Arial" w:cs="Arial"/>
          <w:b/>
          <w:noProof/>
          <w:color w:val="000000"/>
          <w:sz w:val="22"/>
        </w:rPr>
        <w:t>t</w:t>
      </w:r>
      <w:r w:rsidR="00FD61D3" w:rsidRPr="00002165">
        <w:rPr>
          <w:rFonts w:ascii="Arial" w:hAnsi="Arial" w:cs="Arial"/>
          <w:b/>
          <w:noProof/>
          <w:color w:val="000000"/>
          <w:sz w:val="22"/>
        </w:rPr>
        <w:t>/appeal</w:t>
      </w:r>
      <w:r w:rsidR="00786BE4" w:rsidRPr="00002165">
        <w:rPr>
          <w:rFonts w:ascii="Arial" w:hAnsi="Arial" w:cs="Arial"/>
          <w:b/>
          <w:noProof/>
          <w:color w:val="000000"/>
          <w:sz w:val="22"/>
        </w:rPr>
        <w:t>panelorfurtheraction.</w:t>
      </w:r>
    </w:p>
    <w:p w:rsidR="00870D21" w:rsidRPr="00002165" w:rsidRDefault="00CA34CD" w:rsidP="00862285">
      <w:pPr>
        <w:snapToGrid w:val="0"/>
        <w:spacing w:before="100" w:beforeAutospacing="1" w:after="100" w:afterAutospacing="1" w:line="240" w:lineRule="auto"/>
        <w:ind w:right="-336"/>
        <w:jc w:val="both"/>
        <w:rPr>
          <w:rFonts w:ascii="Arial" w:hAnsi="Arial" w:cs="Arial"/>
          <w:sz w:val="22"/>
        </w:rPr>
      </w:pPr>
      <w:r w:rsidRPr="00002165">
        <w:rPr>
          <w:rFonts w:ascii="Arial" w:hAnsi="Arial" w:cs="Arial"/>
          <w:noProof/>
          <w:color w:val="000000"/>
          <w:sz w:val="22"/>
        </w:rPr>
        <w:t>The complainant</w:t>
      </w:r>
      <w:r w:rsidR="00786BE4" w:rsidRPr="00002165">
        <w:rPr>
          <w:rFonts w:ascii="Arial" w:hAnsi="Arial" w:cs="Arial"/>
          <w:noProof/>
          <w:color w:val="000000"/>
          <w:sz w:val="22"/>
        </w:rPr>
        <w:t>mayhavetheevidencere-assessedandbedeterminedtobecompetent,or</w:t>
      </w:r>
      <w:r w:rsidR="00870D21" w:rsidRPr="00002165">
        <w:rPr>
          <w:rFonts w:ascii="Arial" w:hAnsi="Arial" w:cs="Arial"/>
          <w:noProof/>
          <w:color w:val="000000"/>
          <w:sz w:val="22"/>
        </w:rPr>
        <w:t xml:space="preserve"> m</w:t>
      </w:r>
      <w:r w:rsidR="00786BE4" w:rsidRPr="00002165">
        <w:rPr>
          <w:rFonts w:ascii="Arial" w:hAnsi="Arial" w:cs="Arial"/>
          <w:noProof/>
          <w:color w:val="000000"/>
          <w:sz w:val="22"/>
        </w:rPr>
        <w:t>ayhavetheoriginaldecisionupheldinwhichcase</w:t>
      </w:r>
      <w:r w:rsidRPr="00002165">
        <w:rPr>
          <w:rFonts w:ascii="Arial" w:hAnsi="Arial" w:cs="Arial"/>
          <w:noProof/>
          <w:color w:val="000000"/>
          <w:sz w:val="22"/>
        </w:rPr>
        <w:t xml:space="preserve">the complainant </w:t>
      </w:r>
      <w:r w:rsidR="00786BE4" w:rsidRPr="00002165">
        <w:rPr>
          <w:rFonts w:ascii="Arial" w:hAnsi="Arial" w:cs="Arial"/>
          <w:noProof/>
          <w:color w:val="000000"/>
          <w:sz w:val="22"/>
        </w:rPr>
        <w:t>maybeofferedare-assessmentopportunity.</w:t>
      </w:r>
    </w:p>
    <w:p w:rsidR="00870D21" w:rsidRPr="00002165" w:rsidRDefault="00786BE4" w:rsidP="00862285">
      <w:pPr>
        <w:snapToGrid w:val="0"/>
        <w:spacing w:before="100" w:beforeAutospacing="1" w:after="100" w:afterAutospacing="1" w:line="240" w:lineRule="auto"/>
        <w:ind w:right="-335"/>
        <w:jc w:val="both"/>
        <w:rPr>
          <w:rFonts w:ascii="Arial" w:hAnsi="Arial" w:cs="Arial"/>
          <w:sz w:val="22"/>
        </w:rPr>
      </w:pPr>
      <w:r w:rsidRPr="00002165">
        <w:rPr>
          <w:rFonts w:ascii="Arial" w:hAnsi="Arial" w:cs="Arial"/>
          <w:noProof/>
          <w:color w:val="000000"/>
          <w:sz w:val="22"/>
        </w:rPr>
        <w:t>If</w:t>
      </w:r>
      <w:r w:rsidR="00CA34CD" w:rsidRPr="00002165">
        <w:rPr>
          <w:rFonts w:ascii="Arial" w:hAnsi="Arial" w:cs="Arial"/>
          <w:noProof/>
          <w:color w:val="000000"/>
          <w:sz w:val="22"/>
        </w:rPr>
        <w:t>the complainant is</w:t>
      </w:r>
      <w:r w:rsidRPr="00002165">
        <w:rPr>
          <w:rFonts w:ascii="Arial" w:hAnsi="Arial" w:cs="Arial"/>
          <w:noProof/>
          <w:color w:val="000000"/>
          <w:sz w:val="22"/>
        </w:rPr>
        <w:t>nothappywiththeassessmentpanel’sdecision,then</w:t>
      </w:r>
      <w:r w:rsidR="00CA34CD" w:rsidRPr="00002165">
        <w:rPr>
          <w:rFonts w:ascii="Arial" w:hAnsi="Arial" w:cs="Arial"/>
          <w:noProof/>
          <w:color w:val="000000"/>
          <w:sz w:val="22"/>
        </w:rPr>
        <w:t>they have</w:t>
      </w:r>
      <w:r w:rsidRPr="00002165">
        <w:rPr>
          <w:rFonts w:ascii="Arial" w:hAnsi="Arial" w:cs="Arial"/>
          <w:noProof/>
          <w:color w:val="000000"/>
          <w:sz w:val="22"/>
        </w:rPr>
        <w:t>therighttoaccessthe</w:t>
      </w:r>
      <w:r w:rsidR="00870D21" w:rsidRPr="00002165">
        <w:rPr>
          <w:rFonts w:ascii="Arial" w:hAnsi="Arial" w:cs="Arial"/>
          <w:noProof/>
          <w:color w:val="000000"/>
          <w:sz w:val="22"/>
        </w:rPr>
        <w:t xml:space="preserve">national </w:t>
      </w:r>
      <w:r w:rsidRPr="00002165">
        <w:rPr>
          <w:rFonts w:ascii="Arial" w:hAnsi="Arial" w:cs="Arial"/>
          <w:noProof/>
          <w:color w:val="000000"/>
          <w:sz w:val="22"/>
        </w:rPr>
        <w:t>trainingauthority’sgrievanceprocedures.</w:t>
      </w:r>
    </w:p>
    <w:p w:rsidR="00870D21" w:rsidRPr="00002165" w:rsidRDefault="00786BE4" w:rsidP="00862285">
      <w:pPr>
        <w:snapToGrid w:val="0"/>
        <w:spacing w:before="100" w:beforeAutospacing="1" w:after="100" w:afterAutospacing="1" w:line="240" w:lineRule="auto"/>
        <w:ind w:right="-336"/>
        <w:jc w:val="both"/>
        <w:outlineLvl w:val="0"/>
        <w:rPr>
          <w:rFonts w:ascii="Arial" w:hAnsi="Arial" w:cs="Arial"/>
          <w:sz w:val="22"/>
        </w:rPr>
      </w:pPr>
      <w:r w:rsidRPr="00002165">
        <w:rPr>
          <w:rFonts w:ascii="Arial" w:hAnsi="Arial" w:cs="Arial"/>
          <w:b/>
          <w:noProof/>
          <w:color w:val="000000"/>
          <w:sz w:val="22"/>
        </w:rPr>
        <w:t>QUESTIONSANDANSWERSONTHEASSESSMENT</w:t>
      </w:r>
      <w:r w:rsidR="00FD61D3" w:rsidRPr="00002165">
        <w:rPr>
          <w:rFonts w:ascii="Arial" w:hAnsi="Arial" w:cs="Arial"/>
          <w:b/>
          <w:noProof/>
          <w:color w:val="000000"/>
          <w:sz w:val="22"/>
        </w:rPr>
        <w:t>COMPLAINT / APPEAL</w:t>
      </w:r>
      <w:r w:rsidRPr="00002165">
        <w:rPr>
          <w:rFonts w:ascii="Arial" w:hAnsi="Arial" w:cs="Arial"/>
          <w:b/>
          <w:noProof/>
          <w:color w:val="000000"/>
          <w:sz w:val="22"/>
        </w:rPr>
        <w:t>SPROCESS</w:t>
      </w:r>
    </w:p>
    <w:p w:rsidR="00870D21" w:rsidRPr="00002165" w:rsidRDefault="00786BE4" w:rsidP="00862285">
      <w:pPr>
        <w:snapToGrid w:val="0"/>
        <w:spacing w:before="100" w:beforeAutospacing="1" w:after="100" w:afterAutospacing="1" w:line="240" w:lineRule="auto"/>
        <w:ind w:right="-336"/>
        <w:jc w:val="both"/>
        <w:outlineLvl w:val="0"/>
        <w:rPr>
          <w:rFonts w:ascii="Arial" w:hAnsi="Arial" w:cs="Arial"/>
          <w:sz w:val="22"/>
        </w:rPr>
      </w:pPr>
      <w:r w:rsidRPr="00002165">
        <w:rPr>
          <w:rFonts w:ascii="Arial" w:hAnsi="Arial" w:cs="Arial"/>
          <w:b/>
          <w:i/>
          <w:noProof/>
          <w:color w:val="000000"/>
          <w:sz w:val="22"/>
        </w:rPr>
        <w:t>Whocanusetheprocess?</w:t>
      </w:r>
    </w:p>
    <w:p w:rsidR="00870D21" w:rsidRPr="00002165" w:rsidRDefault="00786BE4" w:rsidP="00862285">
      <w:pPr>
        <w:snapToGrid w:val="0"/>
        <w:spacing w:before="100" w:beforeAutospacing="1" w:after="100" w:afterAutospacing="1" w:line="240" w:lineRule="auto"/>
        <w:ind w:right="-336"/>
        <w:jc w:val="both"/>
        <w:rPr>
          <w:rFonts w:ascii="Arial" w:hAnsi="Arial" w:cs="Arial"/>
          <w:sz w:val="22"/>
        </w:rPr>
      </w:pPr>
      <w:r w:rsidRPr="00002165">
        <w:rPr>
          <w:rFonts w:ascii="Arial" w:hAnsi="Arial" w:cs="Arial"/>
          <w:noProof/>
          <w:sz w:val="22"/>
        </w:rPr>
        <w:t>Anyoneassessed</w:t>
      </w:r>
      <w:r w:rsidR="009D2379" w:rsidRPr="00002165">
        <w:rPr>
          <w:rFonts w:ascii="Arial" w:hAnsi="Arial" w:cs="Arial"/>
          <w:noProof/>
          <w:sz w:val="22"/>
        </w:rPr>
        <w:t xml:space="preserve">by </w:t>
      </w:r>
      <w:r w:rsidR="00887795">
        <w:rPr>
          <w:rFonts w:ascii="Arial" w:hAnsi="Arial" w:cs="Arial"/>
          <w:noProof/>
          <w:sz w:val="22"/>
        </w:rPr>
        <w:t>Deltawest</w:t>
      </w:r>
      <w:r w:rsidR="00E04656" w:rsidRPr="00002165">
        <w:rPr>
          <w:rFonts w:ascii="Arial" w:hAnsi="Arial" w:cs="Arial"/>
          <w:noProof/>
          <w:sz w:val="22"/>
        </w:rPr>
        <w:t xml:space="preserve"> Training</w:t>
      </w:r>
      <w:r w:rsidRPr="00002165">
        <w:rPr>
          <w:rFonts w:ascii="Arial" w:hAnsi="Arial" w:cs="Arial"/>
          <w:noProof/>
          <w:sz w:val="22"/>
        </w:rPr>
        <w:t>under</w:t>
      </w:r>
      <w:r w:rsidR="009D2379" w:rsidRPr="00002165">
        <w:rPr>
          <w:rFonts w:ascii="Arial" w:hAnsi="Arial" w:cs="Arial"/>
          <w:noProof/>
          <w:sz w:val="22"/>
        </w:rPr>
        <w:t>a</w:t>
      </w:r>
      <w:r w:rsidRPr="00002165">
        <w:rPr>
          <w:rFonts w:ascii="Arial" w:hAnsi="Arial" w:cs="Arial"/>
          <w:noProof/>
          <w:sz w:val="22"/>
        </w:rPr>
        <w:t>competencybasedassessmentwithin</w:t>
      </w:r>
      <w:r w:rsidR="009D2379" w:rsidRPr="00002165">
        <w:rPr>
          <w:rFonts w:ascii="Arial" w:hAnsi="Arial" w:cs="Arial"/>
          <w:noProof/>
          <w:sz w:val="22"/>
        </w:rPr>
        <w:t xml:space="preserve">the </w:t>
      </w:r>
      <w:r w:rsidR="00D339D4" w:rsidRPr="00002165">
        <w:rPr>
          <w:rFonts w:ascii="Arial" w:eastAsia="Times New Roman" w:hAnsi="Arial" w:cs="Arial"/>
          <w:kern w:val="0"/>
          <w:sz w:val="22"/>
          <w:shd w:val="clear" w:color="auto" w:fill="FFFFFF"/>
          <w:lang w:val="en-AU" w:eastAsia="en-US"/>
        </w:rPr>
        <w:t xml:space="preserve">standards </w:t>
      </w:r>
      <w:r w:rsidRPr="00002165">
        <w:rPr>
          <w:rFonts w:ascii="Arial" w:hAnsi="Arial" w:cs="Arial"/>
          <w:noProof/>
          <w:color w:val="000000"/>
          <w:sz w:val="22"/>
        </w:rPr>
        <w:t>mayaccessthisprocess.</w:t>
      </w:r>
    </w:p>
    <w:p w:rsidR="00870D21" w:rsidRPr="00002165" w:rsidRDefault="00786BE4" w:rsidP="00862285">
      <w:pPr>
        <w:snapToGrid w:val="0"/>
        <w:spacing w:before="100" w:beforeAutospacing="1" w:after="100" w:afterAutospacing="1" w:line="240" w:lineRule="auto"/>
        <w:ind w:right="-336"/>
        <w:jc w:val="both"/>
        <w:outlineLvl w:val="0"/>
        <w:rPr>
          <w:rFonts w:ascii="Arial" w:hAnsi="Arial" w:cs="Arial"/>
          <w:sz w:val="22"/>
        </w:rPr>
      </w:pPr>
      <w:r w:rsidRPr="00002165">
        <w:rPr>
          <w:rFonts w:ascii="Arial" w:hAnsi="Arial" w:cs="Arial"/>
          <w:b/>
          <w:i/>
          <w:noProof/>
          <w:color w:val="000000"/>
          <w:sz w:val="22"/>
        </w:rPr>
        <w:t>When</w:t>
      </w:r>
      <w:r w:rsidR="00FF5AE5" w:rsidRPr="00002165">
        <w:rPr>
          <w:rFonts w:ascii="Arial" w:hAnsi="Arial" w:cs="Arial"/>
          <w:b/>
          <w:i/>
          <w:noProof/>
          <w:color w:val="000000"/>
          <w:sz w:val="22"/>
        </w:rPr>
        <w:t xml:space="preserve">is </w:t>
      </w:r>
      <w:r w:rsidRPr="00002165">
        <w:rPr>
          <w:rFonts w:ascii="Arial" w:hAnsi="Arial" w:cs="Arial"/>
          <w:b/>
          <w:i/>
          <w:noProof/>
          <w:color w:val="000000"/>
          <w:sz w:val="22"/>
        </w:rPr>
        <w:t>the</w:t>
      </w:r>
      <w:r w:rsidR="00FD61D3" w:rsidRPr="00002165">
        <w:rPr>
          <w:rFonts w:ascii="Arial" w:hAnsi="Arial" w:cs="Arial"/>
          <w:b/>
          <w:i/>
          <w:noProof/>
          <w:color w:val="000000"/>
          <w:sz w:val="22"/>
        </w:rPr>
        <w:t>complaint/appeal</w:t>
      </w:r>
      <w:r w:rsidRPr="00002165">
        <w:rPr>
          <w:rFonts w:ascii="Arial" w:hAnsi="Arial" w:cs="Arial"/>
          <w:b/>
          <w:i/>
          <w:noProof/>
          <w:color w:val="000000"/>
          <w:sz w:val="22"/>
        </w:rPr>
        <w:t>sprocess</w:t>
      </w:r>
      <w:r w:rsidR="00FF5AE5" w:rsidRPr="00002165">
        <w:rPr>
          <w:rFonts w:ascii="Arial" w:hAnsi="Arial" w:cs="Arial"/>
          <w:b/>
          <w:i/>
          <w:noProof/>
          <w:color w:val="000000"/>
          <w:sz w:val="22"/>
        </w:rPr>
        <w:t xml:space="preserve"> used</w:t>
      </w:r>
      <w:r w:rsidRPr="00002165">
        <w:rPr>
          <w:rFonts w:ascii="Arial" w:hAnsi="Arial" w:cs="Arial"/>
          <w:b/>
          <w:i/>
          <w:noProof/>
          <w:color w:val="000000"/>
          <w:sz w:val="22"/>
        </w:rPr>
        <w:t>?</w:t>
      </w:r>
    </w:p>
    <w:p w:rsidR="00870D21" w:rsidRPr="00002165" w:rsidRDefault="00786BE4" w:rsidP="00862285">
      <w:pPr>
        <w:snapToGrid w:val="0"/>
        <w:spacing w:before="100" w:beforeAutospacing="1" w:after="100" w:afterAutospacing="1" w:line="240" w:lineRule="auto"/>
        <w:ind w:right="-336"/>
        <w:jc w:val="both"/>
        <w:outlineLvl w:val="0"/>
        <w:rPr>
          <w:rFonts w:ascii="Arial" w:hAnsi="Arial" w:cs="Arial"/>
          <w:sz w:val="22"/>
        </w:rPr>
      </w:pPr>
      <w:r w:rsidRPr="00002165">
        <w:rPr>
          <w:rFonts w:ascii="Arial" w:hAnsi="Arial" w:cs="Arial"/>
          <w:noProof/>
          <w:color w:val="000000"/>
          <w:sz w:val="22"/>
        </w:rPr>
        <w:t>When</w:t>
      </w:r>
      <w:r w:rsidR="00FF5AE5" w:rsidRPr="00002165">
        <w:rPr>
          <w:rFonts w:ascii="Arial" w:hAnsi="Arial" w:cs="Arial"/>
          <w:noProof/>
          <w:color w:val="000000"/>
          <w:sz w:val="22"/>
        </w:rPr>
        <w:t xml:space="preserve">a complainant </w:t>
      </w:r>
      <w:r w:rsidRPr="00002165">
        <w:rPr>
          <w:rFonts w:ascii="Arial" w:hAnsi="Arial" w:cs="Arial"/>
          <w:noProof/>
          <w:color w:val="000000"/>
          <w:sz w:val="22"/>
        </w:rPr>
        <w:t>believe</w:t>
      </w:r>
      <w:r w:rsidR="00FF5AE5" w:rsidRPr="00002165">
        <w:rPr>
          <w:rFonts w:ascii="Arial" w:hAnsi="Arial" w:cs="Arial"/>
          <w:noProof/>
          <w:color w:val="000000"/>
          <w:sz w:val="22"/>
        </w:rPr>
        <w:t>s that they</w:t>
      </w:r>
      <w:r w:rsidRPr="00002165">
        <w:rPr>
          <w:rFonts w:ascii="Arial" w:hAnsi="Arial" w:cs="Arial"/>
          <w:noProof/>
          <w:color w:val="000000"/>
          <w:sz w:val="22"/>
        </w:rPr>
        <w:t>havebeenassessedunfairlydueto</w:t>
      </w:r>
    </w:p>
    <w:p w:rsidR="00870D21" w:rsidRPr="00002165" w:rsidRDefault="00786BE4" w:rsidP="00862285">
      <w:pPr>
        <w:pStyle w:val="ListParagraph"/>
        <w:numPr>
          <w:ilvl w:val="0"/>
          <w:numId w:val="3"/>
        </w:numPr>
        <w:snapToGrid w:val="0"/>
        <w:spacing w:before="100" w:beforeAutospacing="1" w:after="100" w:afterAutospacing="1" w:line="240" w:lineRule="auto"/>
        <w:ind w:right="-336"/>
        <w:contextualSpacing w:val="0"/>
        <w:jc w:val="both"/>
        <w:rPr>
          <w:rFonts w:ascii="Arial" w:hAnsi="Arial" w:cs="Arial"/>
          <w:sz w:val="22"/>
        </w:rPr>
      </w:pPr>
      <w:r w:rsidRPr="00002165">
        <w:rPr>
          <w:rFonts w:ascii="Arial" w:hAnsi="Arial" w:cs="Arial"/>
          <w:noProof/>
          <w:color w:val="000000"/>
          <w:sz w:val="22"/>
        </w:rPr>
        <w:t>Poorassessmentprocess(notinaccordancewithassessmentplan)and/or</w:t>
      </w:r>
    </w:p>
    <w:p w:rsidR="00870D21" w:rsidRPr="00002165" w:rsidRDefault="00786BE4" w:rsidP="00862285">
      <w:pPr>
        <w:pStyle w:val="ListParagraph"/>
        <w:numPr>
          <w:ilvl w:val="0"/>
          <w:numId w:val="3"/>
        </w:numPr>
        <w:snapToGrid w:val="0"/>
        <w:spacing w:before="100" w:beforeAutospacing="1" w:after="100" w:afterAutospacing="1" w:line="240" w:lineRule="auto"/>
        <w:ind w:right="-336"/>
        <w:contextualSpacing w:val="0"/>
        <w:jc w:val="both"/>
        <w:rPr>
          <w:rFonts w:ascii="Arial" w:hAnsi="Arial" w:cs="Arial"/>
          <w:sz w:val="22"/>
        </w:rPr>
      </w:pPr>
      <w:r w:rsidRPr="00002165">
        <w:rPr>
          <w:rFonts w:ascii="Arial" w:hAnsi="Arial" w:cs="Arial"/>
          <w:noProof/>
          <w:color w:val="000000"/>
          <w:sz w:val="22"/>
        </w:rPr>
        <w:t>What</w:t>
      </w:r>
      <w:r w:rsidR="00FF5AE5" w:rsidRPr="00002165">
        <w:rPr>
          <w:rFonts w:ascii="Arial" w:hAnsi="Arial" w:cs="Arial"/>
          <w:noProof/>
          <w:color w:val="000000"/>
          <w:sz w:val="22"/>
        </w:rPr>
        <w:t>the complainant</w:t>
      </w:r>
      <w:r w:rsidRPr="00002165">
        <w:rPr>
          <w:rFonts w:ascii="Arial" w:hAnsi="Arial" w:cs="Arial"/>
          <w:noProof/>
          <w:color w:val="000000"/>
          <w:sz w:val="22"/>
        </w:rPr>
        <w:t>consider</w:t>
      </w:r>
      <w:r w:rsidR="00FF5AE5" w:rsidRPr="00002165">
        <w:rPr>
          <w:rFonts w:ascii="Arial" w:hAnsi="Arial" w:cs="Arial"/>
          <w:noProof/>
          <w:color w:val="000000"/>
          <w:sz w:val="22"/>
        </w:rPr>
        <w:t>s</w:t>
      </w:r>
      <w:r w:rsidRPr="00002165">
        <w:rPr>
          <w:rFonts w:ascii="Arial" w:hAnsi="Arial" w:cs="Arial"/>
          <w:noProof/>
          <w:color w:val="000000"/>
          <w:sz w:val="22"/>
        </w:rPr>
        <w:t>tobe</w:t>
      </w:r>
      <w:r w:rsidR="00FF5AE5" w:rsidRPr="00002165">
        <w:rPr>
          <w:rFonts w:ascii="Arial" w:hAnsi="Arial" w:cs="Arial"/>
          <w:noProof/>
          <w:color w:val="000000"/>
          <w:sz w:val="22"/>
        </w:rPr>
        <w:t xml:space="preserve">an </w:t>
      </w:r>
      <w:r w:rsidRPr="00002165">
        <w:rPr>
          <w:rFonts w:ascii="Arial" w:hAnsi="Arial" w:cs="Arial"/>
          <w:noProof/>
          <w:color w:val="000000"/>
          <w:sz w:val="22"/>
        </w:rPr>
        <w:t>unfairjudgementagainstthestandardsof</w:t>
      </w:r>
      <w:r w:rsidR="00862285" w:rsidRPr="00002165">
        <w:rPr>
          <w:rFonts w:ascii="Arial" w:hAnsi="Arial" w:cs="Arial"/>
          <w:noProof/>
          <w:color w:val="000000"/>
          <w:sz w:val="22"/>
        </w:rPr>
        <w:t>c</w:t>
      </w:r>
      <w:r w:rsidRPr="00002165">
        <w:rPr>
          <w:rFonts w:ascii="Arial" w:hAnsi="Arial" w:cs="Arial"/>
          <w:noProof/>
          <w:color w:val="000000"/>
          <w:sz w:val="22"/>
        </w:rPr>
        <w:t>ompetency.</w:t>
      </w:r>
    </w:p>
    <w:p w:rsidR="00870D21" w:rsidRPr="00002165" w:rsidRDefault="00786BE4" w:rsidP="00862285">
      <w:pPr>
        <w:snapToGrid w:val="0"/>
        <w:spacing w:before="100" w:beforeAutospacing="1" w:after="100" w:afterAutospacing="1" w:line="240" w:lineRule="auto"/>
        <w:ind w:right="-336"/>
        <w:jc w:val="both"/>
        <w:outlineLvl w:val="0"/>
        <w:rPr>
          <w:rFonts w:ascii="Arial" w:hAnsi="Arial" w:cs="Arial"/>
          <w:sz w:val="22"/>
        </w:rPr>
      </w:pPr>
      <w:r w:rsidRPr="00002165">
        <w:rPr>
          <w:rFonts w:ascii="Arial" w:hAnsi="Arial" w:cs="Arial"/>
          <w:b/>
          <w:i/>
          <w:noProof/>
          <w:color w:val="000000"/>
          <w:sz w:val="22"/>
        </w:rPr>
        <w:t>Can</w:t>
      </w:r>
      <w:r w:rsidR="00FF5AE5" w:rsidRPr="00002165">
        <w:rPr>
          <w:rFonts w:ascii="Arial" w:hAnsi="Arial" w:cs="Arial"/>
          <w:b/>
          <w:i/>
          <w:noProof/>
          <w:color w:val="000000"/>
          <w:sz w:val="22"/>
        </w:rPr>
        <w:t xml:space="preserve">a complainant </w:t>
      </w:r>
      <w:r w:rsidRPr="00002165">
        <w:rPr>
          <w:rFonts w:ascii="Arial" w:hAnsi="Arial" w:cs="Arial"/>
          <w:b/>
          <w:i/>
          <w:noProof/>
          <w:color w:val="000000"/>
          <w:sz w:val="22"/>
        </w:rPr>
        <w:t>bepenalisedforusingthe</w:t>
      </w:r>
      <w:r w:rsidR="00FD61D3" w:rsidRPr="00002165">
        <w:rPr>
          <w:rFonts w:ascii="Arial" w:hAnsi="Arial" w:cs="Arial"/>
          <w:b/>
          <w:i/>
          <w:noProof/>
          <w:color w:val="000000"/>
          <w:sz w:val="22"/>
        </w:rPr>
        <w:t>complaint/appeal</w:t>
      </w:r>
      <w:r w:rsidRPr="00002165">
        <w:rPr>
          <w:rFonts w:ascii="Arial" w:hAnsi="Arial" w:cs="Arial"/>
          <w:b/>
          <w:i/>
          <w:noProof/>
          <w:color w:val="000000"/>
          <w:sz w:val="22"/>
        </w:rPr>
        <w:t>sprocess?</w:t>
      </w:r>
    </w:p>
    <w:p w:rsidR="00870D21" w:rsidRPr="00002165" w:rsidRDefault="00786BE4" w:rsidP="00862285">
      <w:pPr>
        <w:snapToGrid w:val="0"/>
        <w:spacing w:before="100" w:beforeAutospacing="1" w:after="100" w:afterAutospacing="1" w:line="240" w:lineRule="auto"/>
        <w:ind w:right="-336"/>
        <w:jc w:val="both"/>
        <w:rPr>
          <w:rFonts w:ascii="Arial" w:hAnsi="Arial" w:cs="Arial"/>
          <w:sz w:val="22"/>
        </w:rPr>
      </w:pPr>
      <w:r w:rsidRPr="00002165">
        <w:rPr>
          <w:rFonts w:ascii="Arial" w:hAnsi="Arial" w:cs="Arial"/>
          <w:noProof/>
          <w:color w:val="000000"/>
          <w:sz w:val="22"/>
        </w:rPr>
        <w:t>No,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FF5AE5" w:rsidRPr="00002165">
        <w:rPr>
          <w:rFonts w:ascii="Arial" w:hAnsi="Arial" w:cs="Arial"/>
          <w:noProof/>
          <w:color w:val="000000"/>
          <w:sz w:val="22"/>
        </w:rPr>
        <w:t>any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Pr="00002165">
        <w:rPr>
          <w:rFonts w:ascii="Arial" w:hAnsi="Arial" w:cs="Arial"/>
          <w:noProof/>
          <w:color w:val="000000"/>
          <w:sz w:val="22"/>
        </w:rPr>
        <w:t>concern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FF5AE5" w:rsidRPr="00002165">
        <w:rPr>
          <w:rFonts w:ascii="Arial" w:hAnsi="Arial" w:cs="Arial"/>
          <w:noProof/>
          <w:color w:val="000000"/>
          <w:sz w:val="22"/>
        </w:rPr>
        <w:t xml:space="preserve">which is raised </w:t>
      </w:r>
      <w:r w:rsidRPr="00002165">
        <w:rPr>
          <w:rFonts w:ascii="Arial" w:hAnsi="Arial" w:cs="Arial"/>
          <w:noProof/>
          <w:color w:val="000000"/>
          <w:sz w:val="22"/>
        </w:rPr>
        <w:t>will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Pr="00002165">
        <w:rPr>
          <w:rFonts w:ascii="Arial" w:hAnsi="Arial" w:cs="Arial"/>
          <w:noProof/>
          <w:color w:val="000000"/>
          <w:sz w:val="22"/>
        </w:rPr>
        <w:t>be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Pr="00002165">
        <w:rPr>
          <w:rFonts w:ascii="Arial" w:hAnsi="Arial" w:cs="Arial"/>
          <w:noProof/>
          <w:color w:val="000000"/>
          <w:sz w:val="22"/>
        </w:rPr>
        <w:t>dealt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Pr="00002165">
        <w:rPr>
          <w:rFonts w:ascii="Arial" w:hAnsi="Arial" w:cs="Arial"/>
          <w:noProof/>
          <w:color w:val="000000"/>
          <w:sz w:val="22"/>
        </w:rPr>
        <w:t>with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Pr="00002165">
        <w:rPr>
          <w:rFonts w:ascii="Arial" w:hAnsi="Arial" w:cs="Arial"/>
          <w:noProof/>
          <w:color w:val="000000"/>
          <w:sz w:val="22"/>
        </w:rPr>
        <w:t>seriously.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FF5AE5" w:rsidRPr="00002165">
        <w:rPr>
          <w:rFonts w:ascii="Arial" w:hAnsi="Arial" w:cs="Arial"/>
          <w:noProof/>
          <w:color w:val="000000"/>
          <w:sz w:val="22"/>
        </w:rPr>
        <w:t>The complainant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Pr="00002165">
        <w:rPr>
          <w:rFonts w:ascii="Arial" w:hAnsi="Arial" w:cs="Arial"/>
          <w:noProof/>
          <w:color w:val="000000"/>
          <w:sz w:val="22"/>
        </w:rPr>
        <w:t>will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Pr="00002165">
        <w:rPr>
          <w:rFonts w:ascii="Arial" w:hAnsi="Arial" w:cs="Arial"/>
          <w:noProof/>
          <w:color w:val="000000"/>
          <w:sz w:val="22"/>
        </w:rPr>
        <w:t>not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Pr="00002165">
        <w:rPr>
          <w:rFonts w:ascii="Arial" w:hAnsi="Arial" w:cs="Arial"/>
          <w:noProof/>
          <w:color w:val="000000"/>
          <w:sz w:val="22"/>
        </w:rPr>
        <w:t>be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Pr="00002165">
        <w:rPr>
          <w:rFonts w:ascii="Arial" w:hAnsi="Arial" w:cs="Arial"/>
          <w:noProof/>
          <w:color w:val="000000"/>
          <w:sz w:val="22"/>
        </w:rPr>
        <w:t>penalised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Pr="00002165">
        <w:rPr>
          <w:rFonts w:ascii="Arial" w:hAnsi="Arial" w:cs="Arial"/>
          <w:noProof/>
          <w:color w:val="000000"/>
          <w:sz w:val="22"/>
        </w:rPr>
        <w:t>in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Pr="00002165">
        <w:rPr>
          <w:rFonts w:ascii="Arial" w:hAnsi="Arial" w:cs="Arial"/>
          <w:noProof/>
          <w:color w:val="000000"/>
          <w:sz w:val="22"/>
        </w:rPr>
        <w:t>anyway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FF5AE5" w:rsidRPr="00002165">
        <w:rPr>
          <w:rFonts w:ascii="Arial" w:hAnsi="Arial" w:cs="Arial"/>
          <w:noProof/>
          <w:color w:val="000000"/>
          <w:sz w:val="22"/>
        </w:rPr>
        <w:t>provided that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Pr="00002165">
        <w:rPr>
          <w:rFonts w:ascii="Arial" w:hAnsi="Arial" w:cs="Arial"/>
          <w:noProof/>
          <w:color w:val="000000"/>
          <w:sz w:val="22"/>
        </w:rPr>
        <w:t>one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Pr="00002165">
        <w:rPr>
          <w:rFonts w:ascii="Arial" w:hAnsi="Arial" w:cs="Arial"/>
          <w:noProof/>
          <w:color w:val="000000"/>
          <w:sz w:val="22"/>
        </w:rPr>
        <w:t>of</w:t>
      </w:r>
      <w:r w:rsidR="00887795">
        <w:rPr>
          <w:rFonts w:ascii="Arial" w:hAnsi="Arial" w:cs="Arial"/>
          <w:noProof/>
          <w:color w:val="000000"/>
          <w:sz w:val="22"/>
        </w:rPr>
        <w:t xml:space="preserve"> Deltawest</w:t>
      </w:r>
      <w:r w:rsidR="00E04656" w:rsidRPr="00002165">
        <w:rPr>
          <w:rFonts w:ascii="Arial" w:hAnsi="Arial" w:cs="Arial"/>
          <w:noProof/>
          <w:color w:val="000000"/>
          <w:sz w:val="22"/>
        </w:rPr>
        <w:t xml:space="preserve"> Training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Pr="00002165">
        <w:rPr>
          <w:rFonts w:ascii="Arial" w:hAnsi="Arial" w:cs="Arial"/>
          <w:noProof/>
          <w:color w:val="000000"/>
          <w:sz w:val="22"/>
        </w:rPr>
        <w:t>quality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Pr="00002165">
        <w:rPr>
          <w:rFonts w:ascii="Arial" w:hAnsi="Arial" w:cs="Arial"/>
          <w:noProof/>
          <w:color w:val="000000"/>
          <w:sz w:val="22"/>
        </w:rPr>
        <w:t>assurance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Pr="00002165">
        <w:rPr>
          <w:rFonts w:ascii="Arial" w:hAnsi="Arial" w:cs="Arial"/>
          <w:noProof/>
          <w:color w:val="000000"/>
          <w:sz w:val="22"/>
        </w:rPr>
        <w:t>processes</w:t>
      </w:r>
      <w:r w:rsidR="00FF5AE5" w:rsidRPr="00002165">
        <w:rPr>
          <w:rFonts w:ascii="Arial" w:hAnsi="Arial" w:cs="Arial"/>
          <w:noProof/>
          <w:color w:val="000000"/>
          <w:sz w:val="22"/>
        </w:rPr>
        <w:t xml:space="preserve"> is followed correctly</w:t>
      </w:r>
      <w:r w:rsidRPr="00002165">
        <w:rPr>
          <w:rFonts w:ascii="Arial" w:hAnsi="Arial" w:cs="Arial"/>
          <w:noProof/>
          <w:color w:val="000000"/>
          <w:sz w:val="22"/>
        </w:rPr>
        <w:t>.</w:t>
      </w:r>
    </w:p>
    <w:p w:rsidR="00870D21" w:rsidRPr="00002165" w:rsidRDefault="00786BE4" w:rsidP="00862285">
      <w:pPr>
        <w:snapToGrid w:val="0"/>
        <w:spacing w:before="100" w:beforeAutospacing="1" w:after="100" w:afterAutospacing="1" w:line="240" w:lineRule="auto"/>
        <w:ind w:right="-336"/>
        <w:jc w:val="both"/>
        <w:outlineLvl w:val="0"/>
        <w:rPr>
          <w:rFonts w:ascii="Arial" w:hAnsi="Arial" w:cs="Arial"/>
          <w:sz w:val="22"/>
        </w:rPr>
      </w:pPr>
      <w:r w:rsidRPr="00002165">
        <w:rPr>
          <w:rFonts w:ascii="Arial" w:hAnsi="Arial" w:cs="Arial"/>
          <w:b/>
          <w:i/>
          <w:noProof/>
          <w:color w:val="000000"/>
          <w:sz w:val="22"/>
        </w:rPr>
        <w:t>Whatshould</w:t>
      </w:r>
      <w:r w:rsidR="00FF5AE5" w:rsidRPr="00002165">
        <w:rPr>
          <w:rFonts w:ascii="Arial" w:hAnsi="Arial" w:cs="Arial"/>
          <w:b/>
          <w:i/>
          <w:noProof/>
          <w:color w:val="000000"/>
          <w:sz w:val="22"/>
        </w:rPr>
        <w:t>the complainant</w:t>
      </w:r>
      <w:r w:rsidRPr="00002165">
        <w:rPr>
          <w:rFonts w:ascii="Arial" w:hAnsi="Arial" w:cs="Arial"/>
          <w:b/>
          <w:i/>
          <w:noProof/>
          <w:color w:val="000000"/>
          <w:sz w:val="22"/>
        </w:rPr>
        <w:t>doifsomeonesays</w:t>
      </w:r>
      <w:r w:rsidR="00FF5AE5" w:rsidRPr="00002165">
        <w:rPr>
          <w:rFonts w:ascii="Arial" w:hAnsi="Arial" w:cs="Arial"/>
          <w:b/>
          <w:i/>
          <w:noProof/>
          <w:color w:val="000000"/>
          <w:sz w:val="22"/>
        </w:rPr>
        <w:t>that he/she cannot</w:t>
      </w:r>
      <w:r w:rsidRPr="00002165">
        <w:rPr>
          <w:rFonts w:ascii="Arial" w:hAnsi="Arial" w:cs="Arial"/>
          <w:b/>
          <w:i/>
          <w:noProof/>
          <w:color w:val="000000"/>
          <w:sz w:val="22"/>
        </w:rPr>
        <w:t>usetheprocess?</w:t>
      </w:r>
    </w:p>
    <w:p w:rsidR="00870D21" w:rsidRPr="00002165" w:rsidRDefault="00FF5AE5" w:rsidP="00862285">
      <w:pPr>
        <w:snapToGrid w:val="0"/>
        <w:spacing w:before="100" w:beforeAutospacing="1" w:after="100" w:afterAutospacing="1" w:line="240" w:lineRule="auto"/>
        <w:ind w:right="-336"/>
        <w:jc w:val="both"/>
        <w:rPr>
          <w:rFonts w:ascii="Arial" w:hAnsi="Arial" w:cs="Arial"/>
          <w:sz w:val="22"/>
        </w:rPr>
      </w:pPr>
      <w:r w:rsidRPr="00002165">
        <w:rPr>
          <w:rFonts w:ascii="Arial" w:hAnsi="Arial" w:cs="Arial"/>
          <w:noProof/>
          <w:color w:val="000000"/>
          <w:sz w:val="22"/>
        </w:rPr>
        <w:t>The complainant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786BE4" w:rsidRPr="00002165">
        <w:rPr>
          <w:rFonts w:ascii="Arial" w:hAnsi="Arial" w:cs="Arial"/>
          <w:noProof/>
          <w:color w:val="000000"/>
          <w:sz w:val="22"/>
        </w:rPr>
        <w:t>should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786BE4" w:rsidRPr="00002165">
        <w:rPr>
          <w:rFonts w:ascii="Arial" w:hAnsi="Arial" w:cs="Arial"/>
          <w:noProof/>
          <w:color w:val="000000"/>
          <w:sz w:val="22"/>
        </w:rPr>
        <w:t>speak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786BE4" w:rsidRPr="00002165">
        <w:rPr>
          <w:rFonts w:ascii="Arial" w:hAnsi="Arial" w:cs="Arial"/>
          <w:noProof/>
          <w:color w:val="000000"/>
          <w:sz w:val="22"/>
        </w:rPr>
        <w:t>with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786BE4" w:rsidRPr="00002165">
        <w:rPr>
          <w:rFonts w:ascii="Arial" w:hAnsi="Arial" w:cs="Arial"/>
          <w:noProof/>
          <w:color w:val="000000"/>
          <w:sz w:val="22"/>
        </w:rPr>
        <w:t>the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786BE4" w:rsidRPr="00002165">
        <w:rPr>
          <w:rFonts w:ascii="Arial" w:hAnsi="Arial" w:cs="Arial"/>
          <w:noProof/>
          <w:color w:val="000000"/>
          <w:sz w:val="22"/>
        </w:rPr>
        <w:t>manager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786BE4" w:rsidRPr="00002165">
        <w:rPr>
          <w:rFonts w:ascii="Arial" w:hAnsi="Arial" w:cs="Arial"/>
          <w:noProof/>
          <w:color w:val="000000"/>
          <w:sz w:val="22"/>
        </w:rPr>
        <w:t>of</w:t>
      </w:r>
      <w:r w:rsidR="00887795">
        <w:rPr>
          <w:rFonts w:ascii="Arial" w:hAnsi="Arial" w:cs="Arial"/>
          <w:noProof/>
          <w:color w:val="000000"/>
          <w:sz w:val="22"/>
        </w:rPr>
        <w:t xml:space="preserve"> Deltawest</w:t>
      </w:r>
      <w:r w:rsidR="00E04656" w:rsidRPr="00002165">
        <w:rPr>
          <w:rFonts w:ascii="Arial" w:hAnsi="Arial" w:cs="Arial"/>
          <w:noProof/>
          <w:color w:val="000000"/>
          <w:sz w:val="22"/>
        </w:rPr>
        <w:t xml:space="preserve"> Training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786BE4" w:rsidRPr="00002165">
        <w:rPr>
          <w:rFonts w:ascii="Arial" w:hAnsi="Arial" w:cs="Arial"/>
          <w:noProof/>
          <w:color w:val="000000"/>
          <w:sz w:val="22"/>
        </w:rPr>
        <w:t>or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786BE4" w:rsidRPr="00002165">
        <w:rPr>
          <w:rFonts w:ascii="Arial" w:hAnsi="Arial" w:cs="Arial"/>
          <w:noProof/>
          <w:color w:val="000000"/>
          <w:sz w:val="22"/>
        </w:rPr>
        <w:t>the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786BE4" w:rsidRPr="00002165">
        <w:rPr>
          <w:rFonts w:ascii="Arial" w:hAnsi="Arial" w:cs="Arial"/>
          <w:noProof/>
          <w:color w:val="000000"/>
          <w:sz w:val="22"/>
        </w:rPr>
        <w:t>office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786BE4" w:rsidRPr="00002165">
        <w:rPr>
          <w:rFonts w:ascii="Arial" w:hAnsi="Arial" w:cs="Arial"/>
          <w:noProof/>
          <w:color w:val="000000"/>
          <w:sz w:val="22"/>
        </w:rPr>
        <w:t>staff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786BE4" w:rsidRPr="00002165">
        <w:rPr>
          <w:rFonts w:ascii="Arial" w:hAnsi="Arial" w:cs="Arial"/>
          <w:noProof/>
          <w:color w:val="000000"/>
          <w:sz w:val="22"/>
        </w:rPr>
        <w:t>in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786BE4" w:rsidRPr="00002165">
        <w:rPr>
          <w:rFonts w:ascii="Arial" w:hAnsi="Arial" w:cs="Arial"/>
          <w:noProof/>
          <w:color w:val="000000"/>
          <w:sz w:val="22"/>
        </w:rPr>
        <w:t>the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786BE4" w:rsidRPr="00002165">
        <w:rPr>
          <w:rFonts w:ascii="Arial" w:hAnsi="Arial" w:cs="Arial"/>
          <w:noProof/>
          <w:color w:val="000000"/>
          <w:sz w:val="22"/>
        </w:rPr>
        <w:t>reception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786BE4" w:rsidRPr="00002165">
        <w:rPr>
          <w:rFonts w:ascii="Arial" w:hAnsi="Arial" w:cs="Arial"/>
          <w:noProof/>
          <w:color w:val="000000"/>
          <w:sz w:val="22"/>
        </w:rPr>
        <w:t>area.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Pr="00002165">
        <w:rPr>
          <w:rFonts w:ascii="Arial" w:hAnsi="Arial" w:cs="Arial"/>
          <w:noProof/>
          <w:color w:val="000000"/>
          <w:sz w:val="22"/>
        </w:rPr>
        <w:t>The complainant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Pr="00002165">
        <w:rPr>
          <w:rFonts w:ascii="Arial" w:hAnsi="Arial" w:cs="Arial"/>
          <w:noProof/>
          <w:color w:val="000000"/>
          <w:sz w:val="22"/>
        </w:rPr>
        <w:t xml:space="preserve">will </w:t>
      </w:r>
      <w:r w:rsidR="00786BE4" w:rsidRPr="00002165">
        <w:rPr>
          <w:rFonts w:ascii="Arial" w:hAnsi="Arial" w:cs="Arial"/>
          <w:noProof/>
          <w:color w:val="000000"/>
          <w:sz w:val="22"/>
        </w:rPr>
        <w:t>have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786BE4" w:rsidRPr="00002165">
        <w:rPr>
          <w:rFonts w:ascii="Arial" w:hAnsi="Arial" w:cs="Arial"/>
          <w:noProof/>
          <w:color w:val="000000"/>
          <w:sz w:val="22"/>
        </w:rPr>
        <w:t>access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786BE4" w:rsidRPr="00002165">
        <w:rPr>
          <w:rFonts w:ascii="Arial" w:hAnsi="Arial" w:cs="Arial"/>
          <w:noProof/>
          <w:color w:val="000000"/>
          <w:sz w:val="22"/>
        </w:rPr>
        <w:t>to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786BE4" w:rsidRPr="00002165">
        <w:rPr>
          <w:rFonts w:ascii="Arial" w:hAnsi="Arial" w:cs="Arial"/>
          <w:noProof/>
          <w:color w:val="000000"/>
          <w:sz w:val="22"/>
        </w:rPr>
        <w:t>afair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FD61D3" w:rsidRPr="00002165">
        <w:rPr>
          <w:rFonts w:ascii="Arial" w:hAnsi="Arial" w:cs="Arial"/>
          <w:noProof/>
          <w:color w:val="000000"/>
          <w:sz w:val="22"/>
        </w:rPr>
        <w:t>complaint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FD61D3" w:rsidRPr="00002165">
        <w:rPr>
          <w:rFonts w:ascii="Arial" w:hAnsi="Arial" w:cs="Arial"/>
          <w:noProof/>
          <w:color w:val="000000"/>
          <w:sz w:val="22"/>
        </w:rPr>
        <w:t>/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FD61D3" w:rsidRPr="00002165">
        <w:rPr>
          <w:rFonts w:ascii="Arial" w:hAnsi="Arial" w:cs="Arial"/>
          <w:noProof/>
          <w:color w:val="000000"/>
          <w:sz w:val="22"/>
        </w:rPr>
        <w:t>complaint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3747CF" w:rsidRPr="00002165">
        <w:rPr>
          <w:rFonts w:ascii="Arial" w:hAnsi="Arial" w:cs="Arial"/>
          <w:noProof/>
          <w:color w:val="000000"/>
          <w:sz w:val="22"/>
        </w:rPr>
        <w:t>/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FD61D3" w:rsidRPr="00002165">
        <w:rPr>
          <w:rFonts w:ascii="Arial" w:hAnsi="Arial" w:cs="Arial"/>
          <w:noProof/>
          <w:color w:val="000000"/>
          <w:sz w:val="22"/>
        </w:rPr>
        <w:t>appeal</w:t>
      </w:r>
      <w:r w:rsidR="00786BE4" w:rsidRPr="00002165">
        <w:rPr>
          <w:rFonts w:ascii="Arial" w:hAnsi="Arial" w:cs="Arial"/>
          <w:noProof/>
          <w:color w:val="000000"/>
          <w:sz w:val="22"/>
        </w:rPr>
        <w:t>s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786BE4" w:rsidRPr="00002165">
        <w:rPr>
          <w:rFonts w:ascii="Arial" w:hAnsi="Arial" w:cs="Arial"/>
          <w:noProof/>
          <w:color w:val="000000"/>
          <w:sz w:val="22"/>
        </w:rPr>
        <w:t>policy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786BE4" w:rsidRPr="00002165">
        <w:rPr>
          <w:rFonts w:ascii="Arial" w:hAnsi="Arial" w:cs="Arial"/>
          <w:noProof/>
          <w:color w:val="000000"/>
          <w:sz w:val="22"/>
        </w:rPr>
        <w:t>and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Pr="00002165">
        <w:rPr>
          <w:rFonts w:ascii="Arial" w:hAnsi="Arial" w:cs="Arial"/>
          <w:noProof/>
          <w:color w:val="000000"/>
          <w:sz w:val="22"/>
        </w:rPr>
        <w:t>be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786BE4" w:rsidRPr="00002165">
        <w:rPr>
          <w:rFonts w:ascii="Arial" w:hAnsi="Arial" w:cs="Arial"/>
          <w:noProof/>
          <w:color w:val="000000"/>
          <w:sz w:val="22"/>
        </w:rPr>
        <w:t>entitled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786BE4" w:rsidRPr="00002165">
        <w:rPr>
          <w:rFonts w:ascii="Arial" w:hAnsi="Arial" w:cs="Arial"/>
          <w:noProof/>
          <w:color w:val="000000"/>
          <w:sz w:val="22"/>
        </w:rPr>
        <w:t>to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Pr="00002165">
        <w:rPr>
          <w:rFonts w:ascii="Arial" w:hAnsi="Arial" w:cs="Arial"/>
          <w:noProof/>
          <w:color w:val="000000"/>
          <w:sz w:val="22"/>
        </w:rPr>
        <w:t>complain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FD61D3" w:rsidRPr="00002165">
        <w:rPr>
          <w:rFonts w:ascii="Arial" w:hAnsi="Arial" w:cs="Arial"/>
          <w:noProof/>
          <w:color w:val="000000"/>
          <w:sz w:val="22"/>
        </w:rPr>
        <w:t>/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FD61D3" w:rsidRPr="00002165">
        <w:rPr>
          <w:rFonts w:ascii="Arial" w:hAnsi="Arial" w:cs="Arial"/>
          <w:noProof/>
          <w:color w:val="000000"/>
          <w:sz w:val="22"/>
        </w:rPr>
        <w:t>appeal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786BE4" w:rsidRPr="00002165">
        <w:rPr>
          <w:rFonts w:ascii="Arial" w:hAnsi="Arial" w:cs="Arial"/>
          <w:noProof/>
          <w:color w:val="000000"/>
          <w:sz w:val="22"/>
        </w:rPr>
        <w:t>if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Pr="00002165">
        <w:rPr>
          <w:rFonts w:ascii="Arial" w:hAnsi="Arial" w:cs="Arial"/>
          <w:noProof/>
          <w:color w:val="000000"/>
          <w:sz w:val="22"/>
        </w:rPr>
        <w:t>they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786BE4" w:rsidRPr="00002165">
        <w:rPr>
          <w:rFonts w:ascii="Arial" w:hAnsi="Arial" w:cs="Arial"/>
          <w:noProof/>
          <w:color w:val="000000"/>
          <w:sz w:val="22"/>
        </w:rPr>
        <w:t>feel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Pr="00002165">
        <w:rPr>
          <w:rFonts w:ascii="Arial" w:hAnsi="Arial" w:cs="Arial"/>
          <w:noProof/>
          <w:color w:val="000000"/>
          <w:sz w:val="22"/>
        </w:rPr>
        <w:t>that they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786BE4" w:rsidRPr="00002165">
        <w:rPr>
          <w:rFonts w:ascii="Arial" w:hAnsi="Arial" w:cs="Arial"/>
          <w:noProof/>
          <w:color w:val="000000"/>
          <w:sz w:val="22"/>
        </w:rPr>
        <w:t>have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786BE4" w:rsidRPr="00002165">
        <w:rPr>
          <w:rFonts w:ascii="Arial" w:hAnsi="Arial" w:cs="Arial"/>
          <w:noProof/>
          <w:color w:val="000000"/>
          <w:sz w:val="22"/>
        </w:rPr>
        <w:t>reasonable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786BE4" w:rsidRPr="00002165">
        <w:rPr>
          <w:rFonts w:ascii="Arial" w:hAnsi="Arial" w:cs="Arial"/>
          <w:noProof/>
          <w:color w:val="000000"/>
          <w:sz w:val="22"/>
        </w:rPr>
        <w:t>grounds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786BE4" w:rsidRPr="00002165">
        <w:rPr>
          <w:rFonts w:ascii="Arial" w:hAnsi="Arial" w:cs="Arial"/>
          <w:noProof/>
          <w:color w:val="000000"/>
          <w:sz w:val="22"/>
        </w:rPr>
        <w:t>to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786BE4" w:rsidRPr="00002165">
        <w:rPr>
          <w:rFonts w:ascii="Arial" w:hAnsi="Arial" w:cs="Arial"/>
          <w:noProof/>
          <w:color w:val="000000"/>
          <w:sz w:val="22"/>
        </w:rPr>
        <w:t>do</w:t>
      </w:r>
      <w:r w:rsidR="00887795">
        <w:rPr>
          <w:rFonts w:ascii="Arial" w:hAnsi="Arial" w:cs="Arial"/>
          <w:noProof/>
          <w:color w:val="000000"/>
          <w:sz w:val="22"/>
        </w:rPr>
        <w:t xml:space="preserve"> </w:t>
      </w:r>
      <w:r w:rsidR="00786BE4" w:rsidRPr="00002165">
        <w:rPr>
          <w:rFonts w:ascii="Arial" w:hAnsi="Arial" w:cs="Arial"/>
          <w:noProof/>
          <w:color w:val="000000"/>
          <w:sz w:val="22"/>
        </w:rPr>
        <w:t>so.</w:t>
      </w:r>
    </w:p>
    <w:p w:rsidR="00870D21" w:rsidRPr="00002165" w:rsidRDefault="00786BE4" w:rsidP="00862285">
      <w:pPr>
        <w:snapToGrid w:val="0"/>
        <w:spacing w:before="100" w:beforeAutospacing="1" w:after="100" w:afterAutospacing="1" w:line="240" w:lineRule="auto"/>
        <w:ind w:right="-336"/>
        <w:jc w:val="both"/>
        <w:outlineLvl w:val="0"/>
        <w:rPr>
          <w:rFonts w:ascii="Arial" w:hAnsi="Arial" w:cs="Arial"/>
          <w:sz w:val="22"/>
        </w:rPr>
      </w:pPr>
      <w:r w:rsidRPr="00002165">
        <w:rPr>
          <w:rFonts w:ascii="Arial" w:hAnsi="Arial" w:cs="Arial"/>
          <w:b/>
          <w:i/>
          <w:noProof/>
          <w:color w:val="000000"/>
          <w:sz w:val="22"/>
        </w:rPr>
        <w:t>Cansomeonehel</w:t>
      </w:r>
      <w:r w:rsidR="00721EE0" w:rsidRPr="00002165">
        <w:rPr>
          <w:rFonts w:ascii="Arial" w:hAnsi="Arial" w:cs="Arial"/>
          <w:b/>
          <w:i/>
          <w:noProof/>
          <w:color w:val="000000"/>
          <w:sz w:val="22"/>
        </w:rPr>
        <w:t xml:space="preserve">p </w:t>
      </w:r>
      <w:r w:rsidR="00FF5AE5" w:rsidRPr="00002165">
        <w:rPr>
          <w:rFonts w:ascii="Arial" w:hAnsi="Arial" w:cs="Arial"/>
          <w:b/>
          <w:i/>
          <w:noProof/>
          <w:color w:val="000000"/>
          <w:sz w:val="22"/>
        </w:rPr>
        <w:t xml:space="preserve">the complainant </w:t>
      </w:r>
      <w:r w:rsidRPr="00002165">
        <w:rPr>
          <w:rFonts w:ascii="Arial" w:hAnsi="Arial" w:cs="Arial"/>
          <w:b/>
          <w:i/>
          <w:noProof/>
          <w:color w:val="000000"/>
          <w:sz w:val="22"/>
        </w:rPr>
        <w:t>throughtheprocess?</w:t>
      </w:r>
    </w:p>
    <w:p w:rsidR="00870D21" w:rsidRPr="00002165" w:rsidRDefault="00FF5AE5" w:rsidP="00862285">
      <w:pPr>
        <w:snapToGrid w:val="0"/>
        <w:spacing w:before="100" w:beforeAutospacing="1" w:after="100" w:afterAutospacing="1" w:line="240" w:lineRule="auto"/>
        <w:ind w:right="-336"/>
        <w:jc w:val="both"/>
        <w:rPr>
          <w:rFonts w:ascii="Arial" w:hAnsi="Arial" w:cs="Arial"/>
          <w:sz w:val="22"/>
        </w:rPr>
      </w:pPr>
      <w:r w:rsidRPr="00002165">
        <w:rPr>
          <w:rFonts w:ascii="Arial" w:hAnsi="Arial" w:cs="Arial"/>
          <w:noProof/>
          <w:color w:val="000000"/>
          <w:sz w:val="22"/>
        </w:rPr>
        <w:t>A complainant</w:t>
      </w:r>
      <w:r w:rsidR="00786BE4" w:rsidRPr="00002165">
        <w:rPr>
          <w:rFonts w:ascii="Arial" w:hAnsi="Arial" w:cs="Arial"/>
          <w:noProof/>
          <w:color w:val="000000"/>
          <w:sz w:val="22"/>
        </w:rPr>
        <w:t>canhavea‘coach’inanystepoftheprocesstoassistinprocessing</w:t>
      </w:r>
      <w:r w:rsidRPr="00002165">
        <w:rPr>
          <w:rFonts w:ascii="Arial" w:hAnsi="Arial" w:cs="Arial"/>
          <w:noProof/>
          <w:color w:val="000000"/>
          <w:sz w:val="22"/>
        </w:rPr>
        <w:t>his/her</w:t>
      </w:r>
      <w:r w:rsidR="00786BE4" w:rsidRPr="00002165">
        <w:rPr>
          <w:rFonts w:ascii="Arial" w:hAnsi="Arial" w:cs="Arial"/>
          <w:noProof/>
          <w:color w:val="000000"/>
          <w:sz w:val="22"/>
        </w:rPr>
        <w:t>concerns.Theirroleistoassist</w:t>
      </w:r>
      <w:r w:rsidRPr="00002165">
        <w:rPr>
          <w:rFonts w:ascii="Arial" w:hAnsi="Arial" w:cs="Arial"/>
          <w:noProof/>
          <w:color w:val="000000"/>
          <w:sz w:val="22"/>
        </w:rPr>
        <w:t>the complainant</w:t>
      </w:r>
      <w:r w:rsidR="00786BE4" w:rsidRPr="00002165">
        <w:rPr>
          <w:rFonts w:ascii="Arial" w:hAnsi="Arial" w:cs="Arial"/>
          <w:noProof/>
          <w:color w:val="000000"/>
          <w:sz w:val="22"/>
        </w:rPr>
        <w:t>–nottopresentsolutions.</w:t>
      </w:r>
    </w:p>
    <w:p w:rsidR="00870D21" w:rsidRPr="00002165" w:rsidRDefault="00FF5AE5" w:rsidP="00862285">
      <w:pPr>
        <w:snapToGrid w:val="0"/>
        <w:spacing w:before="100" w:beforeAutospacing="1" w:after="100" w:afterAutospacing="1" w:line="240" w:lineRule="auto"/>
        <w:ind w:right="-336"/>
        <w:jc w:val="both"/>
        <w:rPr>
          <w:rFonts w:ascii="Arial" w:hAnsi="Arial" w:cs="Arial"/>
          <w:sz w:val="22"/>
        </w:rPr>
      </w:pPr>
      <w:r w:rsidRPr="00002165">
        <w:rPr>
          <w:rFonts w:ascii="Arial" w:hAnsi="Arial" w:cs="Arial"/>
          <w:noProof/>
          <w:color w:val="000000"/>
          <w:sz w:val="22"/>
        </w:rPr>
        <w:t>A complainant</w:t>
      </w:r>
      <w:r w:rsidR="00786BE4" w:rsidRPr="00002165">
        <w:rPr>
          <w:rFonts w:ascii="Arial" w:hAnsi="Arial" w:cs="Arial"/>
          <w:noProof/>
          <w:color w:val="000000"/>
          <w:sz w:val="22"/>
        </w:rPr>
        <w:t>canaskafriend</w:t>
      </w:r>
      <w:r w:rsidR="002B7D27" w:rsidRPr="00002165">
        <w:rPr>
          <w:rFonts w:ascii="Arial" w:hAnsi="Arial" w:cs="Arial"/>
          <w:noProof/>
          <w:color w:val="000000"/>
          <w:sz w:val="22"/>
        </w:rPr>
        <w:t>to</w:t>
      </w:r>
      <w:r w:rsidR="00786BE4" w:rsidRPr="00002165">
        <w:rPr>
          <w:rFonts w:ascii="Arial" w:hAnsi="Arial" w:cs="Arial"/>
          <w:noProof/>
          <w:color w:val="000000"/>
          <w:sz w:val="22"/>
        </w:rPr>
        <w:t>assistin</w:t>
      </w:r>
      <w:r w:rsidRPr="00002165">
        <w:rPr>
          <w:rFonts w:ascii="Arial" w:hAnsi="Arial" w:cs="Arial"/>
          <w:noProof/>
          <w:color w:val="000000"/>
          <w:sz w:val="22"/>
        </w:rPr>
        <w:t>:</w:t>
      </w:r>
    </w:p>
    <w:p w:rsidR="00870D21" w:rsidRPr="00002165" w:rsidRDefault="00786BE4" w:rsidP="00862285">
      <w:pPr>
        <w:pStyle w:val="ListParagraph"/>
        <w:numPr>
          <w:ilvl w:val="0"/>
          <w:numId w:val="4"/>
        </w:numPr>
        <w:snapToGrid w:val="0"/>
        <w:spacing w:before="100" w:beforeAutospacing="1" w:after="100" w:afterAutospacing="1" w:line="240" w:lineRule="auto"/>
        <w:ind w:right="-336"/>
        <w:contextualSpacing w:val="0"/>
        <w:jc w:val="both"/>
        <w:rPr>
          <w:rFonts w:ascii="Arial" w:hAnsi="Arial" w:cs="Arial"/>
          <w:sz w:val="22"/>
        </w:rPr>
      </w:pPr>
      <w:r w:rsidRPr="00002165">
        <w:rPr>
          <w:rFonts w:ascii="Arial" w:hAnsi="Arial" w:cs="Arial"/>
          <w:noProof/>
          <w:color w:val="000000"/>
          <w:sz w:val="22"/>
        </w:rPr>
        <w:t>Preparing</w:t>
      </w:r>
      <w:r w:rsidR="00FF5AE5" w:rsidRPr="00002165">
        <w:rPr>
          <w:rFonts w:ascii="Arial" w:hAnsi="Arial" w:cs="Arial"/>
          <w:noProof/>
          <w:color w:val="000000"/>
          <w:sz w:val="22"/>
        </w:rPr>
        <w:t>the complainant’s</w:t>
      </w:r>
      <w:r w:rsidRPr="00002165">
        <w:rPr>
          <w:rFonts w:ascii="Arial" w:hAnsi="Arial" w:cs="Arial"/>
          <w:noProof/>
          <w:color w:val="000000"/>
          <w:sz w:val="22"/>
        </w:rPr>
        <w:t>pointofview(includingcompletingthe</w:t>
      </w:r>
      <w:r w:rsidR="00FD61D3" w:rsidRPr="00002165">
        <w:rPr>
          <w:rFonts w:ascii="Arial" w:hAnsi="Arial" w:cs="Arial"/>
          <w:noProof/>
          <w:color w:val="000000"/>
          <w:sz w:val="22"/>
        </w:rPr>
        <w:t>complaint/appeal</w:t>
      </w:r>
      <w:r w:rsidRPr="00002165">
        <w:rPr>
          <w:rFonts w:ascii="Arial" w:hAnsi="Arial" w:cs="Arial"/>
          <w:noProof/>
          <w:color w:val="000000"/>
          <w:sz w:val="22"/>
        </w:rPr>
        <w:t>form)</w:t>
      </w:r>
    </w:p>
    <w:p w:rsidR="00870D21" w:rsidRPr="00002165" w:rsidRDefault="00786BE4" w:rsidP="00862285">
      <w:pPr>
        <w:pStyle w:val="ListParagraph"/>
        <w:numPr>
          <w:ilvl w:val="0"/>
          <w:numId w:val="4"/>
        </w:numPr>
        <w:snapToGrid w:val="0"/>
        <w:spacing w:before="100" w:beforeAutospacing="1" w:after="100" w:afterAutospacing="1" w:line="240" w:lineRule="auto"/>
        <w:ind w:right="-336"/>
        <w:contextualSpacing w:val="0"/>
        <w:jc w:val="both"/>
        <w:rPr>
          <w:rFonts w:ascii="Arial" w:hAnsi="Arial" w:cs="Arial"/>
          <w:sz w:val="22"/>
        </w:rPr>
      </w:pPr>
      <w:r w:rsidRPr="00002165">
        <w:rPr>
          <w:rFonts w:ascii="Arial" w:hAnsi="Arial" w:cs="Arial"/>
          <w:noProof/>
          <w:color w:val="000000"/>
          <w:sz w:val="22"/>
        </w:rPr>
        <w:t>Presenting</w:t>
      </w:r>
      <w:r w:rsidR="00FF5AE5" w:rsidRPr="00002165">
        <w:rPr>
          <w:rFonts w:ascii="Arial" w:hAnsi="Arial" w:cs="Arial"/>
          <w:noProof/>
          <w:color w:val="000000"/>
          <w:sz w:val="22"/>
        </w:rPr>
        <w:t>the complainant’s</w:t>
      </w:r>
      <w:r w:rsidRPr="00002165">
        <w:rPr>
          <w:rFonts w:ascii="Arial" w:hAnsi="Arial" w:cs="Arial"/>
          <w:noProof/>
          <w:color w:val="000000"/>
          <w:sz w:val="22"/>
        </w:rPr>
        <w:t>viewpointandfacilitatingtheprocess(notsolvingthe</w:t>
      </w:r>
      <w:r w:rsidR="003747CF" w:rsidRPr="00002165">
        <w:rPr>
          <w:rFonts w:ascii="Arial" w:hAnsi="Arial" w:cs="Arial"/>
          <w:noProof/>
          <w:color w:val="000000"/>
          <w:sz w:val="22"/>
        </w:rPr>
        <w:t>p</w:t>
      </w:r>
      <w:r w:rsidRPr="00002165">
        <w:rPr>
          <w:rFonts w:ascii="Arial" w:hAnsi="Arial" w:cs="Arial"/>
          <w:noProof/>
          <w:color w:val="000000"/>
          <w:sz w:val="22"/>
        </w:rPr>
        <w:t>roblem).</w:t>
      </w:r>
    </w:p>
    <w:sectPr w:rsidR="00870D21" w:rsidRPr="00002165" w:rsidSect="009E34FD">
      <w:pgSz w:w="11900" w:h="16841"/>
      <w:pgMar w:top="1286" w:right="1440" w:bottom="1440" w:left="1440" w:header="0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202" w:rsidRDefault="00553202">
      <w:pPr>
        <w:spacing w:after="0" w:line="240" w:lineRule="auto"/>
      </w:pPr>
      <w:r>
        <w:separator/>
      </w:r>
    </w:p>
  </w:endnote>
  <w:endnote w:type="continuationSeparator" w:id="1">
    <w:p w:rsidR="00553202" w:rsidRDefault="0055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FA" w:rsidRDefault="00433CFA" w:rsidP="00433CFA">
    <w:pPr>
      <w:pStyle w:val="Footer"/>
      <w:tabs>
        <w:tab w:val="center" w:pos="4500"/>
        <w:tab w:val="right" w:pos="9540"/>
      </w:tabs>
      <w:jc w:val="both"/>
      <w:rPr>
        <w:rStyle w:val="PageNumber"/>
        <w:rFonts w:cs="Arial"/>
        <w:b/>
        <w:sz w:val="20"/>
        <w:szCs w:val="20"/>
      </w:rPr>
    </w:pPr>
    <w:r w:rsidRPr="00433CFA">
      <w:rPr>
        <w:rStyle w:val="PageNumber"/>
        <w:rFonts w:cs="Arial"/>
        <w:b/>
        <w:sz w:val="20"/>
        <w:szCs w:val="20"/>
      </w:rPr>
      <w:t>MANAGING COMPLAINTS/APPEALS PROCEDURE</w:t>
    </w:r>
    <w:r w:rsidR="00002165">
      <w:rPr>
        <w:rStyle w:val="PageNumber"/>
        <w:rFonts w:cs="Arial"/>
        <w:b/>
        <w:sz w:val="20"/>
        <w:szCs w:val="20"/>
      </w:rPr>
      <w:tab/>
    </w:r>
    <w:r w:rsidR="00002165">
      <w:rPr>
        <w:rStyle w:val="PageNumber"/>
        <w:rFonts w:cs="Arial"/>
        <w:b/>
        <w:sz w:val="20"/>
        <w:szCs w:val="20"/>
      </w:rPr>
      <w:tab/>
    </w:r>
    <w:r w:rsidRPr="00433CFA">
      <w:rPr>
        <w:rStyle w:val="PageNumber"/>
        <w:rFonts w:cs="Arial"/>
        <w:b/>
        <w:sz w:val="20"/>
        <w:szCs w:val="20"/>
      </w:rPr>
      <w:t>GT-PRO-005</w:t>
    </w:r>
  </w:p>
  <w:p w:rsidR="009E34FD" w:rsidRPr="009E34FD" w:rsidRDefault="009E34FD" w:rsidP="00433CFA">
    <w:pPr>
      <w:pStyle w:val="Footer"/>
      <w:tabs>
        <w:tab w:val="center" w:pos="4500"/>
        <w:tab w:val="right" w:pos="9540"/>
      </w:tabs>
      <w:jc w:val="both"/>
      <w:rPr>
        <w:rFonts w:cs="Arial"/>
        <w:b/>
      </w:rPr>
    </w:pPr>
    <w:r>
      <w:rPr>
        <w:rStyle w:val="PageNumber"/>
        <w:rFonts w:cs="Arial"/>
        <w:b/>
        <w:sz w:val="20"/>
        <w:szCs w:val="20"/>
      </w:rPr>
      <w:t>Version no. : 1.0</w:t>
    </w:r>
    <w:r>
      <w:rPr>
        <w:rStyle w:val="PageNumber"/>
        <w:rFonts w:cs="Arial"/>
        <w:b/>
        <w:sz w:val="20"/>
        <w:szCs w:val="20"/>
      </w:rPr>
      <w:ptab w:relativeTo="margin" w:alignment="center" w:leader="none"/>
    </w:r>
    <w:r>
      <w:rPr>
        <w:rStyle w:val="PageNumber"/>
        <w:rFonts w:cs="Arial"/>
        <w:b/>
        <w:sz w:val="20"/>
        <w:szCs w:val="20"/>
      </w:rPr>
      <w:t xml:space="preserve"> Date of issue : 24 Feb 20</w:t>
    </w:r>
    <w:r w:rsidR="00E04656">
      <w:rPr>
        <w:rStyle w:val="PageNumber"/>
        <w:rFonts w:cs="Arial"/>
        <w:b/>
        <w:sz w:val="20"/>
        <w:szCs w:val="20"/>
      </w:rPr>
      <w:t>20</w:t>
    </w:r>
    <w:r>
      <w:rPr>
        <w:rStyle w:val="PageNumber"/>
        <w:rFonts w:cs="Arial"/>
        <w:b/>
        <w:sz w:val="20"/>
        <w:szCs w:val="20"/>
      </w:rPr>
      <w:ptab w:relativeTo="margin" w:alignment="right" w:leader="none"/>
    </w:r>
    <w:r>
      <w:rPr>
        <w:rStyle w:val="PageNumber"/>
        <w:rFonts w:cs="Arial"/>
        <w:b/>
        <w:sz w:val="20"/>
        <w:szCs w:val="20"/>
      </w:rPr>
      <w:t xml:space="preserve"> Page </w:t>
    </w:r>
    <w:r w:rsidR="008C1189">
      <w:rPr>
        <w:rStyle w:val="PageNumber"/>
        <w:rFonts w:cs="Arial"/>
        <w:b/>
        <w:bCs/>
        <w:sz w:val="20"/>
        <w:szCs w:val="20"/>
      </w:rPr>
      <w:fldChar w:fldCharType="begin"/>
    </w:r>
    <w:r>
      <w:rPr>
        <w:rStyle w:val="PageNumber"/>
        <w:rFonts w:cs="Arial"/>
        <w:b/>
        <w:bCs/>
        <w:sz w:val="20"/>
        <w:szCs w:val="20"/>
      </w:rPr>
      <w:instrText xml:space="preserve"> PAGE  \* Arabic  \* MERGEFORMAT </w:instrText>
    </w:r>
    <w:r w:rsidR="008C1189">
      <w:rPr>
        <w:rStyle w:val="PageNumber"/>
        <w:rFonts w:cs="Arial"/>
        <w:b/>
        <w:bCs/>
        <w:sz w:val="20"/>
        <w:szCs w:val="20"/>
      </w:rPr>
      <w:fldChar w:fldCharType="separate"/>
    </w:r>
    <w:r w:rsidR="00887795">
      <w:rPr>
        <w:rStyle w:val="PageNumber"/>
        <w:rFonts w:cs="Arial"/>
        <w:b/>
        <w:bCs/>
        <w:noProof/>
        <w:sz w:val="20"/>
        <w:szCs w:val="20"/>
      </w:rPr>
      <w:t>4</w:t>
    </w:r>
    <w:r w:rsidR="008C1189">
      <w:rPr>
        <w:rStyle w:val="PageNumber"/>
        <w:rFonts w:cs="Arial"/>
        <w:b/>
        <w:bCs/>
        <w:sz w:val="20"/>
        <w:szCs w:val="20"/>
      </w:rPr>
      <w:fldChar w:fldCharType="end"/>
    </w:r>
    <w:r>
      <w:rPr>
        <w:rStyle w:val="PageNumber"/>
        <w:rFonts w:cs="Arial"/>
        <w:b/>
        <w:sz w:val="20"/>
        <w:szCs w:val="20"/>
      </w:rPr>
      <w:t xml:space="preserve"> of </w:t>
    </w:r>
    <w:fldSimple w:instr=" NUMPAGES  \* Arabic  \* MERGEFORMAT ">
      <w:r w:rsidR="00887795">
        <w:rPr>
          <w:rStyle w:val="PageNumber"/>
          <w:rFonts w:cs="Arial"/>
          <w:b/>
          <w:bCs/>
          <w:noProof/>
          <w:sz w:val="20"/>
          <w:szCs w:val="20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202" w:rsidRDefault="00553202">
      <w:pPr>
        <w:spacing w:after="0" w:line="240" w:lineRule="auto"/>
      </w:pPr>
      <w:r>
        <w:separator/>
      </w:r>
    </w:p>
  </w:footnote>
  <w:footnote w:type="continuationSeparator" w:id="1">
    <w:p w:rsidR="00553202" w:rsidRDefault="0055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21" w:rsidRPr="006B5657" w:rsidRDefault="00870D21" w:rsidP="006B5657">
    <w:pPr>
      <w:pStyle w:val="Header"/>
      <w:pBdr>
        <w:bottom w:val="single" w:sz="4" w:space="1" w:color="auto"/>
      </w:pBdr>
      <w:jc w:val="center"/>
    </w:pPr>
    <w:r w:rsidRPr="00A36332">
      <w:rPr>
        <w:noProof/>
        <w:sz w:val="18"/>
        <w:szCs w:val="18"/>
        <w:lang w:eastAsia="en-US"/>
      </w:rPr>
      <w:drawing>
        <wp:inline distT="0" distB="0" distL="0" distR="0">
          <wp:extent cx="2734945" cy="620395"/>
          <wp:effectExtent l="0" t="0" r="0" b="0"/>
          <wp:docPr id="20" name="Picture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94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21" w:rsidRDefault="00887795" w:rsidP="00887795">
    <w:pPr>
      <w:pStyle w:val="Header"/>
      <w:tabs>
        <w:tab w:val="clear" w:pos="8640"/>
        <w:tab w:val="right" w:pos="9020"/>
      </w:tabs>
    </w:pPr>
    <w:r>
      <w:rPr>
        <w:noProof/>
        <w:lang w:eastAsia="en-US"/>
      </w:rPr>
      <w:drawing>
        <wp:inline distT="0" distB="0" distL="0" distR="0">
          <wp:extent cx="1525205" cy="476250"/>
          <wp:effectExtent l="19050" t="0" r="0" b="0"/>
          <wp:docPr id="3" name="Picture 2" descr="deltaw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ltawes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5284" cy="4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21" w:rsidRDefault="00870D21" w:rsidP="00160F7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2884"/>
    <w:multiLevelType w:val="hybridMultilevel"/>
    <w:tmpl w:val="14BA981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A07A15"/>
    <w:multiLevelType w:val="hybridMultilevel"/>
    <w:tmpl w:val="85F6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4355D"/>
    <w:multiLevelType w:val="hybridMultilevel"/>
    <w:tmpl w:val="F15A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433A5"/>
    <w:multiLevelType w:val="hybridMultilevel"/>
    <w:tmpl w:val="E550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8653D"/>
    <w:multiLevelType w:val="hybridMultilevel"/>
    <w:tmpl w:val="AC26B5B4"/>
    <w:lvl w:ilvl="0" w:tplc="A2A8A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342BB8"/>
    <w:multiLevelType w:val="hybridMultilevel"/>
    <w:tmpl w:val="C768892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5D9055B"/>
    <w:multiLevelType w:val="hybridMultilevel"/>
    <w:tmpl w:val="3366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772D8"/>
    <w:multiLevelType w:val="multilevel"/>
    <w:tmpl w:val="423C7C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02165"/>
    <w:rsid w:val="00003892"/>
    <w:rsid w:val="00027A99"/>
    <w:rsid w:val="00053B8C"/>
    <w:rsid w:val="0008211B"/>
    <w:rsid w:val="000B43D1"/>
    <w:rsid w:val="000B68BD"/>
    <w:rsid w:val="000E74D6"/>
    <w:rsid w:val="00107AC9"/>
    <w:rsid w:val="00137D25"/>
    <w:rsid w:val="00160F71"/>
    <w:rsid w:val="00195A4E"/>
    <w:rsid w:val="00196160"/>
    <w:rsid w:val="001B40DC"/>
    <w:rsid w:val="0020084A"/>
    <w:rsid w:val="00206FE8"/>
    <w:rsid w:val="002141AF"/>
    <w:rsid w:val="002746E6"/>
    <w:rsid w:val="00274F23"/>
    <w:rsid w:val="002A3C9A"/>
    <w:rsid w:val="002B7D27"/>
    <w:rsid w:val="002C11ED"/>
    <w:rsid w:val="002F53A7"/>
    <w:rsid w:val="00303003"/>
    <w:rsid w:val="003066AA"/>
    <w:rsid w:val="0031074D"/>
    <w:rsid w:val="00325E2F"/>
    <w:rsid w:val="00370AFE"/>
    <w:rsid w:val="003747CF"/>
    <w:rsid w:val="00385669"/>
    <w:rsid w:val="003E1F8F"/>
    <w:rsid w:val="00426ED7"/>
    <w:rsid w:val="00433CFA"/>
    <w:rsid w:val="004E087B"/>
    <w:rsid w:val="00511C4D"/>
    <w:rsid w:val="00514C1B"/>
    <w:rsid w:val="00523744"/>
    <w:rsid w:val="00553202"/>
    <w:rsid w:val="0055547B"/>
    <w:rsid w:val="00596DC3"/>
    <w:rsid w:val="005E7BCF"/>
    <w:rsid w:val="00604B8A"/>
    <w:rsid w:val="0064185C"/>
    <w:rsid w:val="006A6ADD"/>
    <w:rsid w:val="006B52AE"/>
    <w:rsid w:val="006B5657"/>
    <w:rsid w:val="006E5419"/>
    <w:rsid w:val="006F7F3D"/>
    <w:rsid w:val="00715283"/>
    <w:rsid w:val="007173D6"/>
    <w:rsid w:val="00721EE0"/>
    <w:rsid w:val="00732C96"/>
    <w:rsid w:val="00735CBF"/>
    <w:rsid w:val="00743A8F"/>
    <w:rsid w:val="00760AA4"/>
    <w:rsid w:val="00774543"/>
    <w:rsid w:val="00786BE4"/>
    <w:rsid w:val="007F1C1F"/>
    <w:rsid w:val="007F35C0"/>
    <w:rsid w:val="00816465"/>
    <w:rsid w:val="008206A6"/>
    <w:rsid w:val="008338E7"/>
    <w:rsid w:val="0084261E"/>
    <w:rsid w:val="00862285"/>
    <w:rsid w:val="00870D21"/>
    <w:rsid w:val="00874F2B"/>
    <w:rsid w:val="00884988"/>
    <w:rsid w:val="00887795"/>
    <w:rsid w:val="008A57FB"/>
    <w:rsid w:val="008C1189"/>
    <w:rsid w:val="008D47A1"/>
    <w:rsid w:val="00927289"/>
    <w:rsid w:val="00936C91"/>
    <w:rsid w:val="009727F4"/>
    <w:rsid w:val="009A73ED"/>
    <w:rsid w:val="009B0DA2"/>
    <w:rsid w:val="009D2379"/>
    <w:rsid w:val="009E34FD"/>
    <w:rsid w:val="00A0412D"/>
    <w:rsid w:val="00A04ACF"/>
    <w:rsid w:val="00A15F06"/>
    <w:rsid w:val="00A506B1"/>
    <w:rsid w:val="00AC21F0"/>
    <w:rsid w:val="00AC7D01"/>
    <w:rsid w:val="00B04B18"/>
    <w:rsid w:val="00B21F90"/>
    <w:rsid w:val="00B4462A"/>
    <w:rsid w:val="00B704E2"/>
    <w:rsid w:val="00B80090"/>
    <w:rsid w:val="00B82ED8"/>
    <w:rsid w:val="00B91A55"/>
    <w:rsid w:val="00BE7A5F"/>
    <w:rsid w:val="00C40975"/>
    <w:rsid w:val="00C43ECB"/>
    <w:rsid w:val="00CA34CD"/>
    <w:rsid w:val="00CD17DE"/>
    <w:rsid w:val="00CE391E"/>
    <w:rsid w:val="00CF17BD"/>
    <w:rsid w:val="00D055EB"/>
    <w:rsid w:val="00D12E47"/>
    <w:rsid w:val="00D31505"/>
    <w:rsid w:val="00D339D4"/>
    <w:rsid w:val="00D33E62"/>
    <w:rsid w:val="00D461D7"/>
    <w:rsid w:val="00D625A1"/>
    <w:rsid w:val="00D87752"/>
    <w:rsid w:val="00D938B2"/>
    <w:rsid w:val="00DA462C"/>
    <w:rsid w:val="00DF5483"/>
    <w:rsid w:val="00DF6193"/>
    <w:rsid w:val="00E03BD6"/>
    <w:rsid w:val="00E04656"/>
    <w:rsid w:val="00E36A2A"/>
    <w:rsid w:val="00E60903"/>
    <w:rsid w:val="00E71E2E"/>
    <w:rsid w:val="00E865DB"/>
    <w:rsid w:val="00E92366"/>
    <w:rsid w:val="00E971BB"/>
    <w:rsid w:val="00EC67BF"/>
    <w:rsid w:val="00EF2BBD"/>
    <w:rsid w:val="00F417A9"/>
    <w:rsid w:val="00F63412"/>
    <w:rsid w:val="00F75291"/>
    <w:rsid w:val="00F87818"/>
    <w:rsid w:val="00F95ADD"/>
    <w:rsid w:val="00FC584C"/>
    <w:rsid w:val="00FC6DFD"/>
    <w:rsid w:val="00FD61D3"/>
    <w:rsid w:val="00FF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752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786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6BE4"/>
  </w:style>
  <w:style w:type="paragraph" w:styleId="Footer">
    <w:name w:val="footer"/>
    <w:basedOn w:val="Normal"/>
    <w:link w:val="FooterChar"/>
    <w:unhideWhenUsed/>
    <w:rsid w:val="00786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6BE4"/>
  </w:style>
  <w:style w:type="table" w:customStyle="1" w:styleId="LightShading-Accent11">
    <w:name w:val="Light Shading - Accent 11"/>
    <w:basedOn w:val="TableNormal"/>
    <w:uiPriority w:val="60"/>
    <w:rsid w:val="00786BE4"/>
    <w:pPr>
      <w:widowControl/>
      <w:spacing w:after="0" w:line="240" w:lineRule="auto"/>
    </w:pPr>
    <w:rPr>
      <w:color w:val="365F91" w:themeColor="accent1" w:themeShade="BF"/>
      <w:kern w:val="0"/>
      <w:sz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A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A4E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F5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unhideWhenUsed/>
    <w:rsid w:val="009E34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752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786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6BE4"/>
  </w:style>
  <w:style w:type="paragraph" w:styleId="Footer">
    <w:name w:val="footer"/>
    <w:basedOn w:val="Normal"/>
    <w:link w:val="FooterChar"/>
    <w:unhideWhenUsed/>
    <w:rsid w:val="00786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6BE4"/>
  </w:style>
  <w:style w:type="table" w:customStyle="1" w:styleId="LightShading-Accent11">
    <w:name w:val="Light Shading - Accent 11"/>
    <w:basedOn w:val="TableNormal"/>
    <w:uiPriority w:val="60"/>
    <w:rsid w:val="00786BE4"/>
    <w:pPr>
      <w:widowControl/>
      <w:spacing w:after="0" w:line="240" w:lineRule="auto"/>
    </w:pPr>
    <w:rPr>
      <w:color w:val="365F91" w:themeColor="accent1" w:themeShade="BF"/>
      <w:kern w:val="0"/>
      <w:sz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A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A4E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F5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unhideWhenUsed/>
    <w:rsid w:val="009E3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332BDB-B9F2-AE4E-837B-C3110B60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6209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 Ebsworth</dc:creator>
  <cp:keywords/>
  <dc:description/>
  <cp:lastModifiedBy>MZH</cp:lastModifiedBy>
  <cp:revision>6</cp:revision>
  <cp:lastPrinted>2019-04-29T04:04:00Z</cp:lastPrinted>
  <dcterms:created xsi:type="dcterms:W3CDTF">2020-04-14T01:26:00Z</dcterms:created>
  <dcterms:modified xsi:type="dcterms:W3CDTF">2020-05-20T10:50:00Z</dcterms:modified>
  <cp:category/>
</cp:coreProperties>
</file>